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9DE78" w14:textId="67DB43A0" w:rsidR="004F0A55" w:rsidRPr="007167EA" w:rsidRDefault="00306208" w:rsidP="004F0A55">
      <w:pPr>
        <w:jc w:val="center"/>
      </w:pPr>
      <w:r>
        <w:t xml:space="preserve"> </w:t>
      </w:r>
      <w:r w:rsidR="00AA1F87">
        <w:rPr>
          <w:noProof/>
        </w:rPr>
        <w:drawing>
          <wp:inline distT="0" distB="0" distL="0" distR="0" wp14:anchorId="7E7BD2B6" wp14:editId="57818EDB">
            <wp:extent cx="504825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A55" w:rsidRPr="007167EA">
        <w:fldChar w:fldCharType="begin"/>
      </w:r>
      <w:r w:rsidR="004F0A55" w:rsidRPr="007167EA">
        <w:instrText xml:space="preserve"> INCLUDEPICTURE "http://www.inet.hr/~box/images/grb-rh.gif" \* MERGEFORMATINET </w:instrText>
      </w:r>
      <w:r w:rsidR="004F0A55" w:rsidRPr="007167EA">
        <w:fldChar w:fldCharType="end"/>
      </w:r>
    </w:p>
    <w:p w14:paraId="6D989967" w14:textId="77777777" w:rsidR="004F0A55" w:rsidRPr="007167EA" w:rsidRDefault="004F0A55" w:rsidP="004F0A55">
      <w:pPr>
        <w:jc w:val="center"/>
        <w:rPr>
          <w:sz w:val="28"/>
        </w:rPr>
      </w:pPr>
      <w:r w:rsidRPr="007167EA">
        <w:rPr>
          <w:sz w:val="28"/>
        </w:rPr>
        <w:t>VLADA REPUBLIKE HRVATSKE</w:t>
      </w:r>
    </w:p>
    <w:p w14:paraId="1241EF45" w14:textId="77777777" w:rsidR="004F0A55" w:rsidRPr="007167EA" w:rsidRDefault="004F0A55" w:rsidP="004F0A55"/>
    <w:p w14:paraId="0684DE72" w14:textId="77777777" w:rsidR="004F0A55" w:rsidRPr="007167EA" w:rsidRDefault="004F0A55" w:rsidP="004F0A55">
      <w:pPr>
        <w:jc w:val="right"/>
      </w:pPr>
    </w:p>
    <w:p w14:paraId="32566D9E" w14:textId="77777777" w:rsidR="004F0A55" w:rsidRPr="007167EA" w:rsidRDefault="004F0A55" w:rsidP="004F0A55">
      <w:pPr>
        <w:jc w:val="right"/>
      </w:pPr>
    </w:p>
    <w:p w14:paraId="38B814B3" w14:textId="77777777" w:rsidR="004F0A55" w:rsidRPr="007167EA" w:rsidRDefault="004F0A55" w:rsidP="004F0A55">
      <w:pPr>
        <w:jc w:val="right"/>
      </w:pPr>
    </w:p>
    <w:p w14:paraId="08FEE9C0" w14:textId="77777777" w:rsidR="004F0A55" w:rsidRPr="007167EA" w:rsidRDefault="004F0A55" w:rsidP="004F0A55">
      <w:pPr>
        <w:jc w:val="right"/>
      </w:pPr>
    </w:p>
    <w:p w14:paraId="365A329B" w14:textId="77777777" w:rsidR="004F0A55" w:rsidRPr="007167EA" w:rsidRDefault="004F0A55" w:rsidP="004F0A55">
      <w:pPr>
        <w:jc w:val="right"/>
      </w:pPr>
    </w:p>
    <w:p w14:paraId="3D544591" w14:textId="77777777" w:rsidR="004F0A55" w:rsidRPr="007167EA" w:rsidRDefault="004F0A55" w:rsidP="004F0A55">
      <w:pPr>
        <w:jc w:val="right"/>
      </w:pPr>
    </w:p>
    <w:p w14:paraId="64FD9CAC" w14:textId="77777777" w:rsidR="004F0A55" w:rsidRPr="007167EA" w:rsidRDefault="004F0A55" w:rsidP="004F0A55">
      <w:pPr>
        <w:jc w:val="right"/>
      </w:pPr>
    </w:p>
    <w:p w14:paraId="707059E2" w14:textId="77777777" w:rsidR="004F0A55" w:rsidRPr="007167EA" w:rsidRDefault="004F0A55" w:rsidP="004F0A55">
      <w:pPr>
        <w:jc w:val="right"/>
      </w:pPr>
    </w:p>
    <w:p w14:paraId="2135266B" w14:textId="77777777" w:rsidR="004F0A55" w:rsidRPr="007167EA" w:rsidRDefault="004F0A55" w:rsidP="004F0A55">
      <w:pPr>
        <w:jc w:val="right"/>
      </w:pPr>
    </w:p>
    <w:p w14:paraId="0F0F9F54" w14:textId="6919DF62" w:rsidR="004F0A55" w:rsidRPr="007167EA" w:rsidRDefault="004F0A55" w:rsidP="004F0A55">
      <w:pPr>
        <w:jc w:val="right"/>
      </w:pPr>
      <w:r>
        <w:t xml:space="preserve">Zagreb, </w:t>
      </w:r>
      <w:r w:rsidR="004B1B36">
        <w:rPr>
          <w:color w:val="000000"/>
        </w:rPr>
        <w:t>15</w:t>
      </w:r>
      <w:r w:rsidR="007C5888" w:rsidRPr="007C5888">
        <w:rPr>
          <w:color w:val="000000"/>
        </w:rPr>
        <w:t xml:space="preserve">. </w:t>
      </w:r>
      <w:r w:rsidR="004B1B36">
        <w:rPr>
          <w:color w:val="000000"/>
        </w:rPr>
        <w:t>veljače</w:t>
      </w:r>
      <w:r w:rsidR="007C5888" w:rsidRPr="007C5888">
        <w:rPr>
          <w:color w:val="000000"/>
        </w:rPr>
        <w:t xml:space="preserve"> 2024.</w:t>
      </w:r>
      <w:r w:rsidR="007F688C" w:rsidRPr="004F0A55">
        <w:rPr>
          <w:color w:val="000000"/>
        </w:rPr>
        <w:t xml:space="preserve"> </w:t>
      </w:r>
    </w:p>
    <w:p w14:paraId="656025CA" w14:textId="77777777" w:rsidR="004F0A55" w:rsidRPr="007167EA" w:rsidRDefault="004F0A55" w:rsidP="004F0A55">
      <w:pPr>
        <w:jc w:val="right"/>
      </w:pPr>
    </w:p>
    <w:p w14:paraId="3496B324" w14:textId="77777777" w:rsidR="004F0A55" w:rsidRPr="007167EA" w:rsidRDefault="004F0A55" w:rsidP="004F0A55">
      <w:pPr>
        <w:jc w:val="right"/>
      </w:pPr>
    </w:p>
    <w:p w14:paraId="1463301E" w14:textId="77777777" w:rsidR="004F0A55" w:rsidRPr="007167EA" w:rsidRDefault="004F0A55" w:rsidP="004F0A55">
      <w:pPr>
        <w:jc w:val="right"/>
      </w:pPr>
    </w:p>
    <w:p w14:paraId="3C399FAD" w14:textId="77777777" w:rsidR="004F0A55" w:rsidRPr="007167EA" w:rsidRDefault="004F0A55" w:rsidP="004F0A55">
      <w:pPr>
        <w:jc w:val="right"/>
      </w:pPr>
    </w:p>
    <w:p w14:paraId="09AF9335" w14:textId="77777777" w:rsidR="004F0A55" w:rsidRPr="007167EA" w:rsidRDefault="004F0A55" w:rsidP="004F0A55">
      <w:pPr>
        <w:jc w:val="right"/>
      </w:pPr>
    </w:p>
    <w:p w14:paraId="2FAF0630" w14:textId="77777777" w:rsidR="004F0A55" w:rsidRPr="007167EA" w:rsidRDefault="004F0A55" w:rsidP="004F0A55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979"/>
      </w:tblGrid>
      <w:tr w:rsidR="004F0A55" w:rsidRPr="007167EA" w14:paraId="00D45F40" w14:textId="77777777" w:rsidTr="00404D4F">
        <w:trPr>
          <w:trHeight w:val="551"/>
        </w:trPr>
        <w:tc>
          <w:tcPr>
            <w:tcW w:w="1983" w:type="dxa"/>
            <w:shd w:val="clear" w:color="auto" w:fill="auto"/>
            <w:vAlign w:val="center"/>
          </w:tcPr>
          <w:p w14:paraId="688D202C" w14:textId="77777777" w:rsidR="004F0A55" w:rsidRPr="007167EA" w:rsidRDefault="004F0A55" w:rsidP="00527791">
            <w:pPr>
              <w:jc w:val="right"/>
            </w:pPr>
            <w:r w:rsidRPr="007167EA">
              <w:rPr>
                <w:b/>
                <w:smallCaps/>
              </w:rPr>
              <w:t>Predlagatelj</w:t>
            </w:r>
            <w:r w:rsidRPr="007167EA">
              <w:rPr>
                <w:b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091835CB" w14:textId="77777777" w:rsidR="004F0A55" w:rsidRPr="007167EA" w:rsidRDefault="004F0A55" w:rsidP="00527791">
            <w:r w:rsidRPr="007167EA">
              <w:t>Ministarstvo mora, prometa i infrastrukture</w:t>
            </w:r>
          </w:p>
        </w:tc>
      </w:tr>
      <w:tr w:rsidR="004F0A55" w:rsidRPr="007167EA" w14:paraId="159A9D9F" w14:textId="77777777" w:rsidTr="00404D4F">
        <w:trPr>
          <w:trHeight w:val="1842"/>
        </w:trPr>
        <w:tc>
          <w:tcPr>
            <w:tcW w:w="1983" w:type="dxa"/>
            <w:shd w:val="clear" w:color="auto" w:fill="auto"/>
            <w:vAlign w:val="center"/>
          </w:tcPr>
          <w:p w14:paraId="6E56DE0F" w14:textId="77777777" w:rsidR="004F0A55" w:rsidRPr="007167EA" w:rsidRDefault="004F0A55" w:rsidP="00527791">
            <w:pPr>
              <w:jc w:val="right"/>
            </w:pPr>
            <w:r w:rsidRPr="007167EA">
              <w:rPr>
                <w:b/>
                <w:smallCaps/>
              </w:rPr>
              <w:t>Predmet</w:t>
            </w:r>
            <w:r w:rsidRPr="007167EA">
              <w:rPr>
                <w:b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1591CE0E" w14:textId="75E43F9A" w:rsidR="004F0A55" w:rsidRPr="007167EA" w:rsidRDefault="00326A1E" w:rsidP="0046082F">
            <w:pPr>
              <w:jc w:val="both"/>
            </w:pPr>
            <w:r>
              <w:rPr>
                <w:bCs/>
              </w:rPr>
              <w:t xml:space="preserve">Prijedlog </w:t>
            </w:r>
            <w:r w:rsidR="0046082F">
              <w:rPr>
                <w:bCs/>
              </w:rPr>
              <w:t>u</w:t>
            </w:r>
            <w:r>
              <w:rPr>
                <w:bCs/>
              </w:rPr>
              <w:t>redbe</w:t>
            </w:r>
            <w:r w:rsidR="004F0A55">
              <w:rPr>
                <w:bCs/>
              </w:rPr>
              <w:t xml:space="preserve"> o </w:t>
            </w:r>
            <w:r w:rsidR="004F0A55" w:rsidRPr="000B7B5A">
              <w:rPr>
                <w:bCs/>
              </w:rPr>
              <w:t xml:space="preserve">objavi </w:t>
            </w:r>
            <w:r w:rsidR="004F0A55" w:rsidRPr="0079617D">
              <w:rPr>
                <w:bCs/>
              </w:rPr>
              <w:t>Sporazuma između Vlade Republike Hrvatske i Vijeća ministara Bosne i Hercegovine o rekonstrukciji mosta Gunja (RH) – Brčko (BiH) na DC 214 (RH) / M14.1 (BiH)</w:t>
            </w:r>
          </w:p>
        </w:tc>
      </w:tr>
    </w:tbl>
    <w:p w14:paraId="570EEBE0" w14:textId="77777777" w:rsidR="00404D4F" w:rsidRDefault="00404D4F" w:rsidP="004F0A55">
      <w:pPr>
        <w:spacing w:before="100" w:beforeAutospacing="1" w:after="100" w:afterAutospacing="1"/>
        <w:ind w:firstLine="708"/>
        <w:jc w:val="both"/>
        <w:rPr>
          <w:rFonts w:eastAsia="Arial Unicode MS"/>
        </w:rPr>
      </w:pPr>
    </w:p>
    <w:p w14:paraId="09A0759C" w14:textId="77777777" w:rsidR="00404D4F" w:rsidRDefault="00404D4F" w:rsidP="004F0A55">
      <w:pPr>
        <w:spacing w:before="100" w:beforeAutospacing="1" w:after="100" w:afterAutospacing="1"/>
        <w:ind w:firstLine="708"/>
        <w:jc w:val="both"/>
        <w:rPr>
          <w:rFonts w:eastAsia="Arial Unicode MS"/>
        </w:rPr>
      </w:pPr>
    </w:p>
    <w:p w14:paraId="5475D2A6" w14:textId="77777777" w:rsidR="00404D4F" w:rsidRDefault="00404D4F" w:rsidP="004F0A55">
      <w:pPr>
        <w:spacing w:before="100" w:beforeAutospacing="1" w:after="100" w:afterAutospacing="1"/>
        <w:ind w:firstLine="708"/>
        <w:jc w:val="both"/>
        <w:rPr>
          <w:rFonts w:eastAsia="Arial Unicode MS"/>
        </w:rPr>
      </w:pPr>
    </w:p>
    <w:p w14:paraId="08CF8E43" w14:textId="77777777" w:rsidR="00404D4F" w:rsidRDefault="00404D4F" w:rsidP="004F0A55">
      <w:pPr>
        <w:spacing w:before="100" w:beforeAutospacing="1" w:after="100" w:afterAutospacing="1"/>
        <w:ind w:firstLine="708"/>
        <w:jc w:val="both"/>
        <w:rPr>
          <w:rFonts w:eastAsia="Arial Unicode MS"/>
        </w:rPr>
      </w:pPr>
    </w:p>
    <w:p w14:paraId="46253D78" w14:textId="77777777" w:rsidR="00404D4F" w:rsidRDefault="00404D4F" w:rsidP="004F0A55">
      <w:pPr>
        <w:spacing w:before="100" w:beforeAutospacing="1" w:after="100" w:afterAutospacing="1"/>
        <w:ind w:firstLine="708"/>
        <w:jc w:val="both"/>
        <w:rPr>
          <w:rFonts w:eastAsia="Arial Unicode MS"/>
        </w:rPr>
      </w:pPr>
    </w:p>
    <w:p w14:paraId="5EB60B4E" w14:textId="778B6224" w:rsidR="00404D4F" w:rsidRDefault="00404D4F" w:rsidP="004F0A55">
      <w:pPr>
        <w:spacing w:before="100" w:beforeAutospacing="1" w:after="100" w:afterAutospacing="1"/>
        <w:ind w:firstLine="708"/>
        <w:jc w:val="both"/>
        <w:rPr>
          <w:rFonts w:eastAsia="Arial Unicode MS"/>
        </w:rPr>
      </w:pPr>
    </w:p>
    <w:p w14:paraId="3940FB3C" w14:textId="6F7992C1" w:rsidR="00404D4F" w:rsidRDefault="00404D4F" w:rsidP="004F0A55">
      <w:pPr>
        <w:spacing w:before="100" w:beforeAutospacing="1" w:after="100" w:afterAutospacing="1"/>
        <w:ind w:firstLine="708"/>
        <w:jc w:val="both"/>
        <w:rPr>
          <w:rFonts w:eastAsia="Arial Unicode MS"/>
        </w:rPr>
      </w:pPr>
    </w:p>
    <w:p w14:paraId="25FFE516" w14:textId="7B0814BF" w:rsidR="00404D4F" w:rsidRDefault="00404D4F" w:rsidP="004F0A55">
      <w:pPr>
        <w:spacing w:before="100" w:beforeAutospacing="1" w:after="100" w:afterAutospacing="1"/>
        <w:ind w:firstLine="708"/>
        <w:jc w:val="both"/>
        <w:rPr>
          <w:rFonts w:eastAsia="Arial Unicode MS"/>
        </w:rPr>
      </w:pPr>
    </w:p>
    <w:p w14:paraId="0010EF6F" w14:textId="7790F67B" w:rsidR="00404D4F" w:rsidRDefault="00404D4F" w:rsidP="004F0A55">
      <w:pPr>
        <w:spacing w:before="100" w:beforeAutospacing="1" w:after="100" w:afterAutospacing="1"/>
        <w:ind w:firstLine="708"/>
        <w:jc w:val="both"/>
        <w:rPr>
          <w:rFonts w:eastAsia="Arial Unicode MS"/>
        </w:rPr>
      </w:pPr>
    </w:p>
    <w:p w14:paraId="074C3D11" w14:textId="77777777" w:rsidR="00404D4F" w:rsidRPr="00CE78D1" w:rsidRDefault="00404D4F" w:rsidP="00404D4F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0F4CD249" w14:textId="3699FFCB" w:rsidR="00404D4F" w:rsidRDefault="00404D4F" w:rsidP="00404D4F">
      <w:pPr>
        <w:ind w:firstLine="709"/>
        <w:jc w:val="both"/>
        <w:rPr>
          <w:rFonts w:eastAsia="Arial Unicode MS"/>
        </w:rPr>
      </w:pPr>
    </w:p>
    <w:p w14:paraId="4CF6D3E8" w14:textId="0E734DB3" w:rsidR="00404D4F" w:rsidRDefault="00404D4F" w:rsidP="00404D4F">
      <w:pPr>
        <w:ind w:firstLine="709"/>
        <w:jc w:val="both"/>
        <w:rPr>
          <w:rFonts w:eastAsia="Arial Unicode MS"/>
        </w:rPr>
      </w:pPr>
    </w:p>
    <w:p w14:paraId="78787443" w14:textId="61554734" w:rsidR="00404D4F" w:rsidRDefault="00404D4F" w:rsidP="00404D4F">
      <w:pPr>
        <w:ind w:firstLine="709"/>
        <w:jc w:val="both"/>
        <w:rPr>
          <w:rFonts w:eastAsia="Arial Unicode MS"/>
        </w:rPr>
      </w:pPr>
    </w:p>
    <w:p w14:paraId="1F998875" w14:textId="3E8E2DE9" w:rsidR="00404D4F" w:rsidRDefault="00404D4F" w:rsidP="00404D4F">
      <w:pPr>
        <w:ind w:firstLine="709"/>
        <w:jc w:val="both"/>
        <w:rPr>
          <w:rFonts w:eastAsia="Arial Unicode MS"/>
        </w:rPr>
      </w:pPr>
    </w:p>
    <w:p w14:paraId="6F840701" w14:textId="555C8959" w:rsidR="00404D4F" w:rsidRDefault="00404D4F" w:rsidP="00404D4F">
      <w:pPr>
        <w:ind w:firstLine="709"/>
        <w:jc w:val="both"/>
        <w:rPr>
          <w:rFonts w:eastAsia="Arial Unicode MS"/>
        </w:rPr>
      </w:pPr>
    </w:p>
    <w:p w14:paraId="5A0E09B3" w14:textId="77777777" w:rsidR="00404D4F" w:rsidRDefault="00404D4F" w:rsidP="00404D4F">
      <w:pPr>
        <w:ind w:firstLine="709"/>
        <w:jc w:val="both"/>
        <w:rPr>
          <w:rFonts w:eastAsia="Arial Unicode MS"/>
        </w:rPr>
      </w:pPr>
    </w:p>
    <w:p w14:paraId="218B3328" w14:textId="17136929" w:rsidR="004F0A55" w:rsidRPr="00F057D5" w:rsidRDefault="004F0A55" w:rsidP="00404D4F">
      <w:pPr>
        <w:ind w:firstLine="708"/>
        <w:jc w:val="both"/>
        <w:rPr>
          <w:rFonts w:eastAsia="Arial Unicode MS"/>
        </w:rPr>
      </w:pPr>
      <w:r w:rsidRPr="00F057D5">
        <w:rPr>
          <w:rFonts w:eastAsia="Arial Unicode MS"/>
        </w:rPr>
        <w:t>Na temelju članka 30. stavka 1. Zakona o sklapanju i izvršavanju međunarodnih ugovora („Narodne novine“, broj 28/96.), Vlada Republike Hrvatske je na sjednici održanoj ______________ donijela</w:t>
      </w:r>
    </w:p>
    <w:p w14:paraId="74363B07" w14:textId="77777777" w:rsidR="004F0A55" w:rsidRPr="00F057D5" w:rsidRDefault="004F0A55" w:rsidP="004F0A55">
      <w:pPr>
        <w:spacing w:before="100" w:beforeAutospacing="1" w:after="100" w:afterAutospacing="1"/>
        <w:jc w:val="center"/>
        <w:rPr>
          <w:rFonts w:eastAsia="Arial Unicode MS"/>
          <w:b/>
          <w:bCs/>
        </w:rPr>
      </w:pPr>
      <w:r w:rsidRPr="00F057D5">
        <w:rPr>
          <w:rFonts w:eastAsia="Arial Unicode MS"/>
          <w:b/>
          <w:bCs/>
        </w:rPr>
        <w:t>UREDBU</w:t>
      </w:r>
    </w:p>
    <w:p w14:paraId="5F836FE8" w14:textId="77777777" w:rsidR="004F0A55" w:rsidRPr="00F057D5" w:rsidRDefault="004F0A55" w:rsidP="004F0A55">
      <w:pPr>
        <w:spacing w:before="100" w:beforeAutospacing="1" w:after="100" w:afterAutospacing="1"/>
        <w:jc w:val="center"/>
        <w:rPr>
          <w:rFonts w:eastAsia="Arial Unicode MS"/>
        </w:rPr>
      </w:pPr>
      <w:r w:rsidRPr="00F057D5">
        <w:rPr>
          <w:rFonts w:eastAsia="Arial Unicode MS"/>
          <w:b/>
        </w:rPr>
        <w:t>O OBJAVI</w:t>
      </w:r>
      <w:r w:rsidRPr="00F057D5">
        <w:rPr>
          <w:rFonts w:eastAsia="Arial Unicode MS"/>
        </w:rPr>
        <w:t xml:space="preserve"> </w:t>
      </w:r>
      <w:r w:rsidRPr="0079617D">
        <w:rPr>
          <w:b/>
          <w:color w:val="000000"/>
        </w:rPr>
        <w:t>SPORAZUMA IZMEĐU VLADE REPUBLIKE HRVATSKE I VIJEĆA MINISTARA BOSNE I HERCEGOVINE O REKONSTRUKCIJI MOSTA GUNJA (RH) – BRČKO (BIH) NA DC 214 (RH) / M14.1 (BIH)</w:t>
      </w:r>
    </w:p>
    <w:p w14:paraId="5068F491" w14:textId="77777777" w:rsidR="004F0A55" w:rsidRPr="00F057D5" w:rsidRDefault="004F0A55" w:rsidP="004F0A55">
      <w:pPr>
        <w:spacing w:before="100" w:beforeAutospacing="1" w:after="100" w:afterAutospacing="1"/>
        <w:jc w:val="center"/>
        <w:rPr>
          <w:rFonts w:eastAsia="Arial Unicode MS"/>
        </w:rPr>
      </w:pPr>
      <w:r w:rsidRPr="00F057D5">
        <w:rPr>
          <w:rFonts w:eastAsia="Arial Unicode MS"/>
          <w:b/>
          <w:bCs/>
        </w:rPr>
        <w:t>Članak 1.</w:t>
      </w:r>
    </w:p>
    <w:p w14:paraId="657B3DFC" w14:textId="1AC07B09" w:rsidR="004F0A55" w:rsidRPr="00F057D5" w:rsidRDefault="004F0A55" w:rsidP="004F0A55">
      <w:pPr>
        <w:spacing w:before="100" w:beforeAutospacing="1" w:after="100" w:afterAutospacing="1"/>
        <w:ind w:firstLine="708"/>
        <w:jc w:val="both"/>
        <w:rPr>
          <w:rFonts w:eastAsia="Arial Unicode MS"/>
        </w:rPr>
      </w:pPr>
      <w:r w:rsidRPr="00F057D5">
        <w:rPr>
          <w:rFonts w:eastAsia="Arial Unicode MS"/>
        </w:rPr>
        <w:t>Objavljuje se</w:t>
      </w:r>
      <w:r>
        <w:rPr>
          <w:rFonts w:eastAsia="Arial Unicode MS"/>
        </w:rPr>
        <w:t xml:space="preserve"> </w:t>
      </w:r>
      <w:r w:rsidRPr="0079617D">
        <w:rPr>
          <w:rFonts w:eastAsia="Arial Unicode MS"/>
        </w:rPr>
        <w:t>Sporazum između Vlade Republike Hrvatske i Vijeća ministara Bosne i Hercegovine o rekonstrukciji mosta Gunja (RH) – Brčko (BiH) na DC 214 (RH) / M14.1 (BiH)</w:t>
      </w:r>
      <w:r w:rsidRPr="00F057D5">
        <w:rPr>
          <w:rFonts w:eastAsia="Arial Unicode MS"/>
        </w:rPr>
        <w:t xml:space="preserve">, sklopljen u </w:t>
      </w:r>
      <w:r>
        <w:rPr>
          <w:rFonts w:eastAsia="Arial Unicode MS"/>
        </w:rPr>
        <w:t>Sarajevu</w:t>
      </w:r>
      <w:r w:rsidRPr="00D13F7D">
        <w:rPr>
          <w:rFonts w:eastAsia="Arial Unicode MS"/>
        </w:rPr>
        <w:t xml:space="preserve"> 12. rujna 2023.</w:t>
      </w:r>
      <w:r w:rsidR="00596EEC">
        <w:rPr>
          <w:rFonts w:eastAsia="Arial Unicode MS"/>
        </w:rPr>
        <w:t>,</w:t>
      </w:r>
      <w:r w:rsidRPr="00D13F7D">
        <w:rPr>
          <w:rFonts w:eastAsia="Arial Unicode MS"/>
        </w:rPr>
        <w:t xml:space="preserve"> u</w:t>
      </w:r>
      <w:r w:rsidRPr="00F057D5">
        <w:rPr>
          <w:rFonts w:eastAsia="Arial Unicode MS"/>
        </w:rPr>
        <w:t xml:space="preserve"> izvorniku na hrvatskom je</w:t>
      </w:r>
      <w:r w:rsidR="00596EEC">
        <w:rPr>
          <w:rFonts w:eastAsia="Arial Unicode MS"/>
        </w:rPr>
        <w:t>ziku i na službenim  jezicima Bosne i Hercegovine</w:t>
      </w:r>
      <w:r w:rsidRPr="00F057D5">
        <w:rPr>
          <w:rFonts w:eastAsia="Arial Unicode MS"/>
        </w:rPr>
        <w:t xml:space="preserve"> (bosanskom, hrvatskom i srpskom jeziku). </w:t>
      </w:r>
    </w:p>
    <w:p w14:paraId="4405C82F" w14:textId="77777777" w:rsidR="004F0A55" w:rsidRPr="00F057D5" w:rsidRDefault="004F0A55" w:rsidP="004F0A55">
      <w:pPr>
        <w:spacing w:before="100" w:beforeAutospacing="1" w:after="100" w:afterAutospacing="1"/>
        <w:jc w:val="center"/>
        <w:rPr>
          <w:rFonts w:eastAsia="Arial Unicode MS"/>
          <w:b/>
          <w:bCs/>
        </w:rPr>
      </w:pPr>
      <w:r w:rsidRPr="00F057D5">
        <w:rPr>
          <w:rFonts w:eastAsia="Arial Unicode MS"/>
          <w:b/>
          <w:bCs/>
        </w:rPr>
        <w:t>Članak 2.</w:t>
      </w:r>
    </w:p>
    <w:p w14:paraId="2CDD9289" w14:textId="77777777" w:rsidR="004F0A55" w:rsidRPr="00F057D5" w:rsidRDefault="004F0A55" w:rsidP="004F0A55">
      <w:pPr>
        <w:spacing w:before="100" w:beforeAutospacing="1" w:after="100" w:afterAutospacing="1"/>
        <w:jc w:val="both"/>
        <w:rPr>
          <w:rFonts w:eastAsia="Arial Unicode MS"/>
          <w:bCs/>
        </w:rPr>
      </w:pPr>
      <w:r w:rsidRPr="00F057D5">
        <w:rPr>
          <w:rFonts w:eastAsia="Arial Unicode MS"/>
          <w:b/>
          <w:bCs/>
        </w:rPr>
        <w:tab/>
      </w:r>
      <w:r>
        <w:rPr>
          <w:rFonts w:eastAsia="Arial Unicode MS"/>
          <w:bCs/>
        </w:rPr>
        <w:t xml:space="preserve">Tekst </w:t>
      </w:r>
      <w:r w:rsidRPr="00F057D5">
        <w:rPr>
          <w:rFonts w:eastAsia="Arial Unicode MS"/>
          <w:bCs/>
        </w:rPr>
        <w:t>Sporazuma iz članka 1. ove Uredbe u izvorniku na hrvatskom jeziku glasi:</w:t>
      </w:r>
    </w:p>
    <w:p w14:paraId="4B4B54FB" w14:textId="77777777" w:rsidR="004F0A55" w:rsidRPr="00FE6428" w:rsidRDefault="004F0A55" w:rsidP="004F0A55">
      <w:pPr>
        <w:rPr>
          <w:color w:val="000000"/>
        </w:rPr>
      </w:pPr>
    </w:p>
    <w:p w14:paraId="2407F867" w14:textId="77777777" w:rsidR="004F0A55" w:rsidRPr="00F061EA" w:rsidRDefault="004F0A55" w:rsidP="004F0A55">
      <w:pPr>
        <w:spacing w:after="120"/>
        <w:jc w:val="center"/>
        <w:rPr>
          <w:rFonts w:eastAsia="Calibri"/>
          <w:b/>
          <w:lang w:eastAsia="en-US"/>
        </w:rPr>
      </w:pPr>
      <w:r w:rsidRPr="00F061EA">
        <w:rPr>
          <w:rFonts w:eastAsia="Calibri"/>
          <w:b/>
          <w:lang w:eastAsia="en-US"/>
        </w:rPr>
        <w:t>S P O R A Z U M</w:t>
      </w:r>
    </w:p>
    <w:p w14:paraId="60D14B60" w14:textId="77777777" w:rsidR="004F0A55" w:rsidRPr="00F061EA" w:rsidRDefault="004F0A55" w:rsidP="004F0A55">
      <w:pPr>
        <w:spacing w:after="120"/>
        <w:jc w:val="center"/>
        <w:rPr>
          <w:rFonts w:eastAsia="Calibri"/>
          <w:b/>
          <w:lang w:eastAsia="en-US"/>
        </w:rPr>
      </w:pPr>
      <w:r w:rsidRPr="00F061EA">
        <w:rPr>
          <w:rFonts w:eastAsia="Calibri"/>
          <w:b/>
          <w:lang w:eastAsia="en-US"/>
        </w:rPr>
        <w:t>IZMEĐU</w:t>
      </w:r>
    </w:p>
    <w:p w14:paraId="58459869" w14:textId="77777777" w:rsidR="004F0A55" w:rsidRPr="00F061EA" w:rsidRDefault="004F0A55" w:rsidP="004F0A55">
      <w:pPr>
        <w:spacing w:after="120"/>
        <w:jc w:val="center"/>
        <w:rPr>
          <w:rFonts w:eastAsia="Calibri"/>
          <w:b/>
          <w:lang w:eastAsia="en-US"/>
        </w:rPr>
      </w:pPr>
      <w:r w:rsidRPr="00F061EA">
        <w:rPr>
          <w:rFonts w:eastAsia="Calibri"/>
          <w:b/>
          <w:lang w:eastAsia="en-US"/>
        </w:rPr>
        <w:t>VLADE REPUBLIKE HRVATSKE</w:t>
      </w:r>
    </w:p>
    <w:p w14:paraId="00F4DBA0" w14:textId="77777777" w:rsidR="004F0A55" w:rsidRPr="00F061EA" w:rsidRDefault="004F0A55" w:rsidP="004F0A55">
      <w:pPr>
        <w:spacing w:after="120"/>
        <w:jc w:val="center"/>
        <w:rPr>
          <w:rFonts w:eastAsia="Calibri"/>
          <w:b/>
          <w:lang w:eastAsia="en-US"/>
        </w:rPr>
      </w:pPr>
      <w:r w:rsidRPr="00F061EA">
        <w:rPr>
          <w:rFonts w:eastAsia="Calibri"/>
          <w:b/>
          <w:lang w:eastAsia="en-US"/>
        </w:rPr>
        <w:t>I</w:t>
      </w:r>
    </w:p>
    <w:p w14:paraId="4C9A36AE" w14:textId="77777777" w:rsidR="004F0A55" w:rsidRPr="00F061EA" w:rsidRDefault="004F0A55" w:rsidP="004F0A55">
      <w:pPr>
        <w:spacing w:after="120"/>
        <w:jc w:val="center"/>
        <w:rPr>
          <w:rFonts w:eastAsia="Calibri"/>
          <w:b/>
          <w:lang w:eastAsia="en-US"/>
        </w:rPr>
      </w:pPr>
      <w:r w:rsidRPr="00F061EA">
        <w:rPr>
          <w:rFonts w:eastAsia="Calibri"/>
          <w:b/>
          <w:lang w:eastAsia="en-US"/>
        </w:rPr>
        <w:t>VIJEĆA MINISTARA BOSNE I HERCEGOVINE</w:t>
      </w:r>
    </w:p>
    <w:p w14:paraId="53309BD6" w14:textId="77777777" w:rsidR="004F0A55" w:rsidRPr="00F061EA" w:rsidRDefault="004F0A55" w:rsidP="004F0A55">
      <w:pPr>
        <w:jc w:val="center"/>
        <w:rPr>
          <w:rFonts w:eastAsia="Calibri"/>
          <w:b/>
          <w:lang w:eastAsia="en-US"/>
        </w:rPr>
      </w:pPr>
      <w:r w:rsidRPr="00F061EA">
        <w:rPr>
          <w:rFonts w:eastAsia="Calibri"/>
          <w:b/>
          <w:lang w:eastAsia="en-US"/>
        </w:rPr>
        <w:t>O REKONSTRUKCIJI MOSTA GUNJA (RH) – BRČKO (BiH)</w:t>
      </w:r>
    </w:p>
    <w:p w14:paraId="0AD731E5" w14:textId="77777777" w:rsidR="004F0A55" w:rsidRPr="00F061EA" w:rsidRDefault="004F0A55" w:rsidP="004F0A55">
      <w:pPr>
        <w:jc w:val="center"/>
        <w:rPr>
          <w:rFonts w:eastAsia="Calibri"/>
          <w:lang w:eastAsia="en-US"/>
        </w:rPr>
      </w:pPr>
      <w:r w:rsidRPr="00F061EA">
        <w:rPr>
          <w:rFonts w:eastAsia="Calibri"/>
          <w:b/>
          <w:lang w:eastAsia="en-US"/>
        </w:rPr>
        <w:t>NA DC 214 (RH) / M14.1 (BiH)</w:t>
      </w:r>
    </w:p>
    <w:p w14:paraId="7CA1C6CD" w14:textId="77777777" w:rsidR="004F0A55" w:rsidRPr="00F061EA" w:rsidRDefault="004F0A55" w:rsidP="004F0A55">
      <w:pPr>
        <w:jc w:val="center"/>
        <w:outlineLvl w:val="0"/>
      </w:pPr>
    </w:p>
    <w:p w14:paraId="26DE5E69" w14:textId="77777777" w:rsidR="004F0A55" w:rsidRPr="00F061EA" w:rsidRDefault="004F0A55" w:rsidP="004F0A55">
      <w:pPr>
        <w:jc w:val="both"/>
      </w:pPr>
      <w:r w:rsidRPr="00F061EA">
        <w:t xml:space="preserve">Vlada Republike Hrvatske i Vijeće ministara Bosne i Hercegovine (u daljnjem tekstu: ugovorne stranke), na temelju Sporazuma između Vlade Republike Hrvatske </w:t>
      </w:r>
      <w:r>
        <w:t xml:space="preserve">i </w:t>
      </w:r>
      <w:r w:rsidRPr="00D5791B">
        <w:t>Vijeća</w:t>
      </w:r>
      <w:r>
        <w:t xml:space="preserve"> ministara Bosne i Hercegovine</w:t>
      </w:r>
      <w:r w:rsidRPr="00D5791B">
        <w:t xml:space="preserve"> </w:t>
      </w:r>
      <w:r w:rsidRPr="00F061EA">
        <w:t>o održavanju i rekonstrukciji cestovnih mostova na državnoj granici, potpisan</w:t>
      </w:r>
      <w:r>
        <w:t>og</w:t>
      </w:r>
      <w:r w:rsidRPr="00F061EA">
        <w:t xml:space="preserve"> u Zagrebu 29. rujna 2020. (u daljnjem tekstu „Sporazum od 29. rujna 2020.“), utvrdivši da postojeći most Gunja (RH) – Brčko (BiH) na DC 214 (RH)</w:t>
      </w:r>
      <w:r>
        <w:t xml:space="preserve"> </w:t>
      </w:r>
      <w:r w:rsidRPr="00F061EA">
        <w:t>/</w:t>
      </w:r>
      <w:r>
        <w:t xml:space="preserve"> </w:t>
      </w:r>
      <w:r w:rsidRPr="00F061EA">
        <w:t>M14.1 (BiH) ne udovoljava tehničkim i infrastrukturnim uvjetima potrebnim za siguran promet</w:t>
      </w:r>
      <w:r>
        <w:t>,</w:t>
      </w:r>
      <w:r w:rsidRPr="00F061EA">
        <w:t xml:space="preserve"> sporazumjel</w:t>
      </w:r>
      <w:r>
        <w:t>i su</w:t>
      </w:r>
      <w:r w:rsidRPr="00F061EA">
        <w:t xml:space="preserve"> se kako slijedi:</w:t>
      </w:r>
    </w:p>
    <w:p w14:paraId="3BD8B5B1" w14:textId="77777777" w:rsidR="004F0A55" w:rsidRPr="00F061EA" w:rsidRDefault="004F0A55" w:rsidP="004F0A55"/>
    <w:p w14:paraId="53B272EB" w14:textId="77777777" w:rsidR="004F0A55" w:rsidRPr="00F061EA" w:rsidRDefault="004F0A55" w:rsidP="004F0A55">
      <w:pPr>
        <w:jc w:val="center"/>
        <w:outlineLvl w:val="0"/>
        <w:rPr>
          <w:b/>
        </w:rPr>
      </w:pPr>
      <w:r w:rsidRPr="00F061EA">
        <w:rPr>
          <w:b/>
        </w:rPr>
        <w:t>Članak 1.</w:t>
      </w:r>
    </w:p>
    <w:p w14:paraId="7FEF767C" w14:textId="77777777" w:rsidR="004F0A55" w:rsidRPr="00F061EA" w:rsidRDefault="004F0A55" w:rsidP="004F0A55">
      <w:pPr>
        <w:jc w:val="center"/>
        <w:rPr>
          <w:b/>
        </w:rPr>
      </w:pPr>
      <w:r w:rsidRPr="00F061EA">
        <w:rPr>
          <w:b/>
        </w:rPr>
        <w:t xml:space="preserve">Predmet Sporazuma </w:t>
      </w:r>
    </w:p>
    <w:p w14:paraId="20A18070" w14:textId="77777777" w:rsidR="004F0A55" w:rsidRPr="00F061EA" w:rsidRDefault="004F0A55" w:rsidP="004F0A55">
      <w:pPr>
        <w:jc w:val="both"/>
      </w:pPr>
    </w:p>
    <w:p w14:paraId="6EC9193C" w14:textId="77777777" w:rsidR="004F0A55" w:rsidRPr="00F061EA" w:rsidRDefault="004F0A55" w:rsidP="004F0A55">
      <w:pPr>
        <w:jc w:val="both"/>
      </w:pPr>
      <w:r w:rsidRPr="00F061EA">
        <w:t>Predmet ovoga Sporazuma je osigurati uvjete potrebne za provođenje postupaka javne nabave, izradu projektne dokumentacije, izvođenje radova, stručni nadzor nad radovima i način financiranja rekonstrukcij</w:t>
      </w:r>
      <w:r>
        <w:t>e</w:t>
      </w:r>
      <w:r w:rsidRPr="00F061EA">
        <w:t xml:space="preserve"> mosta Gunja (RH) – Brčko (BiH) na DC 214 (RH) odnosno na M14.1 (BiH) (u daljnjem tekstu: most).</w:t>
      </w:r>
    </w:p>
    <w:p w14:paraId="536846D6" w14:textId="77777777" w:rsidR="004F0A55" w:rsidRPr="00F061EA" w:rsidRDefault="004F0A55" w:rsidP="004F0A55">
      <w:pPr>
        <w:jc w:val="center"/>
        <w:outlineLvl w:val="0"/>
        <w:rPr>
          <w:b/>
        </w:rPr>
      </w:pPr>
      <w:r w:rsidRPr="00F061EA">
        <w:rPr>
          <w:b/>
        </w:rPr>
        <w:t>Članak 2.</w:t>
      </w:r>
    </w:p>
    <w:p w14:paraId="627251F0" w14:textId="77777777" w:rsidR="004F0A55" w:rsidRPr="00F061EA" w:rsidRDefault="004F0A55" w:rsidP="004F0A55">
      <w:pPr>
        <w:jc w:val="center"/>
        <w:rPr>
          <w:b/>
        </w:rPr>
      </w:pPr>
      <w:r w:rsidRPr="00F061EA">
        <w:rPr>
          <w:b/>
        </w:rPr>
        <w:t>Nadležna tijela za provedbu Sporazuma</w:t>
      </w:r>
    </w:p>
    <w:p w14:paraId="56BE47FE" w14:textId="77777777" w:rsidR="004F0A55" w:rsidRPr="00F061EA" w:rsidRDefault="004F0A55" w:rsidP="004F0A55"/>
    <w:p w14:paraId="5CDCB303" w14:textId="77777777" w:rsidR="004F0A55" w:rsidRPr="00F061EA" w:rsidRDefault="004F0A55" w:rsidP="004F0A55">
      <w:pPr>
        <w:jc w:val="both"/>
      </w:pPr>
      <w:r w:rsidRPr="00F061EA">
        <w:t>(1) Nadležna tijela za provedbu ovoga Sporazuma su:</w:t>
      </w:r>
    </w:p>
    <w:p w14:paraId="19CC6ED5" w14:textId="77777777" w:rsidR="004F0A55" w:rsidRPr="00F061EA" w:rsidRDefault="004F0A55" w:rsidP="004F0A55">
      <w:pPr>
        <w:jc w:val="both"/>
      </w:pPr>
    </w:p>
    <w:p w14:paraId="52C494B4" w14:textId="653CCCAD" w:rsidR="004F0A55" w:rsidRDefault="004F0A55" w:rsidP="004F0A55">
      <w:pPr>
        <w:numPr>
          <w:ilvl w:val="0"/>
          <w:numId w:val="2"/>
        </w:numPr>
        <w:spacing w:line="259" w:lineRule="auto"/>
        <w:ind w:left="714" w:hanging="357"/>
        <w:jc w:val="both"/>
      </w:pPr>
      <w:r w:rsidRPr="00F061EA">
        <w:t>u Republici Hrvatskoj: ministarstvo nadležno za promet i infrastrukturu;</w:t>
      </w:r>
    </w:p>
    <w:p w14:paraId="688502D4" w14:textId="77777777" w:rsidR="00596EEC" w:rsidRPr="00F061EA" w:rsidRDefault="00596EEC" w:rsidP="00596EEC">
      <w:pPr>
        <w:spacing w:line="259" w:lineRule="auto"/>
        <w:ind w:left="357"/>
        <w:jc w:val="both"/>
      </w:pPr>
    </w:p>
    <w:p w14:paraId="5A89A77D" w14:textId="77777777" w:rsidR="004F0A55" w:rsidRPr="00F061EA" w:rsidRDefault="004F0A55" w:rsidP="004F0A55">
      <w:pPr>
        <w:numPr>
          <w:ilvl w:val="0"/>
          <w:numId w:val="2"/>
        </w:numPr>
        <w:spacing w:line="259" w:lineRule="auto"/>
        <w:jc w:val="both"/>
      </w:pPr>
      <w:r w:rsidRPr="00F061EA">
        <w:t>u Bosni i Hercegovini: Ministarstvo komunikacija i prometa.</w:t>
      </w:r>
    </w:p>
    <w:p w14:paraId="6DEB480A" w14:textId="77777777" w:rsidR="004F0A55" w:rsidRPr="00F061EA" w:rsidRDefault="004F0A55" w:rsidP="004F0A55">
      <w:pPr>
        <w:jc w:val="both"/>
      </w:pPr>
    </w:p>
    <w:p w14:paraId="76379B78" w14:textId="77777777" w:rsidR="004F0A55" w:rsidRPr="00F061EA" w:rsidRDefault="004F0A55" w:rsidP="004F0A55">
      <w:pPr>
        <w:jc w:val="both"/>
      </w:pPr>
      <w:r w:rsidRPr="00F061EA">
        <w:t xml:space="preserve">(2) Za operativnu provedbu ovoga Sporazuma zadužuje se Zajedničko radno tijelo osnovano u skladu s člankom 4. stavkom 2. Sporazuma od 29. rujna 2020. </w:t>
      </w:r>
    </w:p>
    <w:p w14:paraId="4E5443E7" w14:textId="77777777" w:rsidR="004F0A55" w:rsidRPr="00F061EA" w:rsidRDefault="004F0A55" w:rsidP="004F0A55">
      <w:pPr>
        <w:jc w:val="both"/>
      </w:pPr>
    </w:p>
    <w:p w14:paraId="11BDD1C2" w14:textId="77777777" w:rsidR="004F0A55" w:rsidRPr="00F061EA" w:rsidRDefault="004F0A55" w:rsidP="004F0A55">
      <w:pPr>
        <w:jc w:val="both"/>
      </w:pPr>
    </w:p>
    <w:p w14:paraId="3A24B4FA" w14:textId="77777777" w:rsidR="004F0A55" w:rsidRPr="00F061EA" w:rsidRDefault="004F0A55" w:rsidP="004F0A55">
      <w:pPr>
        <w:jc w:val="center"/>
        <w:outlineLvl w:val="0"/>
        <w:rPr>
          <w:b/>
        </w:rPr>
      </w:pPr>
      <w:r w:rsidRPr="00F061EA">
        <w:rPr>
          <w:b/>
        </w:rPr>
        <w:t>Članak 3.</w:t>
      </w:r>
    </w:p>
    <w:p w14:paraId="2D3FA8D2" w14:textId="77777777" w:rsidR="004F0A55" w:rsidRPr="00F061EA" w:rsidRDefault="004F0A55" w:rsidP="004F0A55">
      <w:pPr>
        <w:jc w:val="center"/>
        <w:rPr>
          <w:b/>
        </w:rPr>
      </w:pPr>
      <w:r w:rsidRPr="00F061EA">
        <w:rPr>
          <w:b/>
        </w:rPr>
        <w:t xml:space="preserve">Projektiranje, priprema i izvođenje </w:t>
      </w:r>
    </w:p>
    <w:p w14:paraId="7E3C5D7F" w14:textId="77777777" w:rsidR="004F0A55" w:rsidRPr="00F061EA" w:rsidRDefault="004F0A55" w:rsidP="004F0A55">
      <w:pPr>
        <w:jc w:val="both"/>
      </w:pPr>
    </w:p>
    <w:p w14:paraId="6CDBCFD7" w14:textId="77777777" w:rsidR="004F0A55" w:rsidRPr="00F061EA" w:rsidRDefault="004F0A55" w:rsidP="004F0A55">
      <w:pPr>
        <w:jc w:val="both"/>
      </w:pPr>
      <w:r w:rsidRPr="00F061EA">
        <w:t xml:space="preserve">(1) Ugovorne stranke sporazumjele su se da će prije početka radova uskladiti projektne elemente (dokumentaciju) </w:t>
      </w:r>
      <w:r>
        <w:t>u vezi s</w:t>
      </w:r>
      <w:r w:rsidRPr="00F061EA">
        <w:t xml:space="preserve"> izvođenje</w:t>
      </w:r>
      <w:r>
        <w:t>m</w:t>
      </w:r>
      <w:r w:rsidRPr="00F061EA">
        <w:t xml:space="preserve"> radova na mostu, na prilaznim cestama i pripadajućoj infrastrukturi.</w:t>
      </w:r>
    </w:p>
    <w:p w14:paraId="47C14AF0" w14:textId="77777777" w:rsidR="004F0A55" w:rsidRPr="00F061EA" w:rsidRDefault="004F0A55" w:rsidP="004F0A55">
      <w:pPr>
        <w:jc w:val="both"/>
      </w:pPr>
    </w:p>
    <w:p w14:paraId="5D64BF50" w14:textId="77777777" w:rsidR="004F0A55" w:rsidRPr="00FE64EA" w:rsidRDefault="004F0A55" w:rsidP="004F0A55">
      <w:pPr>
        <w:jc w:val="both"/>
      </w:pPr>
      <w:r w:rsidRPr="00F061EA">
        <w:t xml:space="preserve">(2) </w:t>
      </w:r>
      <w:r w:rsidRPr="00110B84">
        <w:t xml:space="preserve">Projektiranje, priprema i izvođenje radova na mostu te postupci izdavanja </w:t>
      </w:r>
      <w:r w:rsidRPr="00E733D1">
        <w:t xml:space="preserve">dozvola i </w:t>
      </w:r>
      <w:r w:rsidRPr="00FE64EA">
        <w:t>suglasnosti provest će se u skladu s unutarnjim propisima ugovornih stranaka.</w:t>
      </w:r>
    </w:p>
    <w:p w14:paraId="7D0C5001" w14:textId="77777777" w:rsidR="004F0A55" w:rsidRPr="00F061EA" w:rsidRDefault="004F0A55" w:rsidP="004F0A55">
      <w:pPr>
        <w:jc w:val="both"/>
      </w:pPr>
    </w:p>
    <w:p w14:paraId="5C661E70" w14:textId="77777777" w:rsidR="004F0A55" w:rsidRPr="00F061EA" w:rsidRDefault="004F0A55" w:rsidP="004F0A55">
      <w:pPr>
        <w:jc w:val="both"/>
      </w:pPr>
      <w:r w:rsidRPr="00F061EA">
        <w:t>(3) Ugovorne stranke sporazumjele su se da je za izradu projektne dokumentacije za rekonstrukciju mosta zadužena hrvatska strana.</w:t>
      </w:r>
    </w:p>
    <w:p w14:paraId="54AA9411" w14:textId="77777777" w:rsidR="004F0A55" w:rsidRPr="00F061EA" w:rsidRDefault="004F0A55" w:rsidP="004F0A55">
      <w:pPr>
        <w:jc w:val="both"/>
      </w:pPr>
    </w:p>
    <w:p w14:paraId="2EFF20CD" w14:textId="47954F4C" w:rsidR="004F0A55" w:rsidRDefault="004F0A55" w:rsidP="004F0A55">
      <w:pPr>
        <w:jc w:val="both"/>
      </w:pPr>
      <w:r w:rsidRPr="00F061EA">
        <w:t xml:space="preserve">(4) Projektnu dokumentaciju potrebno je izraditi u skladu s važećim zakonodavstvom Republike Hrvatske i važećim zakonodavstvom Bosne i </w:t>
      </w:r>
      <w:r w:rsidRPr="00FE64EA">
        <w:t>Hercegovine, a ugovor potpisuju odabrani ponuditelj, Hrvatske ceste d.</w:t>
      </w:r>
      <w:r w:rsidR="00596EEC">
        <w:t xml:space="preserve"> </w:t>
      </w:r>
      <w:r w:rsidRPr="00FE64EA">
        <w:t>o.</w:t>
      </w:r>
      <w:r w:rsidR="00596EEC">
        <w:t xml:space="preserve"> o</w:t>
      </w:r>
      <w:r w:rsidR="008F2551">
        <w:t>.</w:t>
      </w:r>
      <w:r w:rsidRPr="00FE64EA">
        <w:t xml:space="preserve"> i Ministarstvo komunikacija i prometa B</w:t>
      </w:r>
      <w:r>
        <w:t xml:space="preserve">osne </w:t>
      </w:r>
      <w:r w:rsidRPr="00FE64EA">
        <w:t>i</w:t>
      </w:r>
      <w:r>
        <w:t xml:space="preserve"> </w:t>
      </w:r>
      <w:r w:rsidRPr="00FE64EA">
        <w:t>H</w:t>
      </w:r>
      <w:r>
        <w:t>ercegovine</w:t>
      </w:r>
      <w:r w:rsidRPr="00FE64EA">
        <w:t xml:space="preserve">. </w:t>
      </w:r>
      <w:r>
        <w:t xml:space="preserve">Za most se izdaje jedna građevinska dozvola koju izdaje </w:t>
      </w:r>
      <w:r w:rsidRPr="00FE64EA">
        <w:t xml:space="preserve">nadležno tijelo Republike Hrvatske, uz suglasnost nadležnog tijela </w:t>
      </w:r>
      <w:r w:rsidRPr="00F061EA">
        <w:t>Bosne i Hercegovine.</w:t>
      </w:r>
    </w:p>
    <w:p w14:paraId="0C9A1D09" w14:textId="77777777" w:rsidR="004F0A55" w:rsidRDefault="004F0A55" w:rsidP="004F0A55">
      <w:pPr>
        <w:jc w:val="both"/>
      </w:pPr>
    </w:p>
    <w:p w14:paraId="0F589D77" w14:textId="77777777" w:rsidR="004F0A55" w:rsidRDefault="004F0A55" w:rsidP="004F0A55">
      <w:pPr>
        <w:jc w:val="both"/>
      </w:pPr>
      <w:r>
        <w:t>(5) Nakon završetka izvođenja radova za most se izdaje jedna uporabna dozvola koju izdaje nadležno tijelo Republike Hrvatske, uz suglasnost nadležnog tijela Bosne i Hercegovine.</w:t>
      </w:r>
    </w:p>
    <w:p w14:paraId="559DA4BD" w14:textId="77777777" w:rsidR="004F0A55" w:rsidRPr="00F061EA" w:rsidRDefault="004F0A55" w:rsidP="004F0A55">
      <w:pPr>
        <w:jc w:val="both"/>
      </w:pPr>
    </w:p>
    <w:p w14:paraId="1BC5BD94" w14:textId="77777777" w:rsidR="004F0A55" w:rsidRPr="00F061EA" w:rsidRDefault="004F0A55" w:rsidP="004F0A55">
      <w:pPr>
        <w:jc w:val="center"/>
        <w:outlineLvl w:val="0"/>
        <w:rPr>
          <w:b/>
        </w:rPr>
      </w:pPr>
      <w:r w:rsidRPr="00F061EA">
        <w:rPr>
          <w:b/>
        </w:rPr>
        <w:t>Članak 4.</w:t>
      </w:r>
    </w:p>
    <w:p w14:paraId="0C06A538" w14:textId="77777777" w:rsidR="004F0A55" w:rsidRPr="00F061EA" w:rsidRDefault="004F0A55" w:rsidP="004F0A55">
      <w:pPr>
        <w:jc w:val="center"/>
        <w:rPr>
          <w:b/>
        </w:rPr>
      </w:pPr>
      <w:r w:rsidRPr="00F061EA">
        <w:rPr>
          <w:b/>
        </w:rPr>
        <w:t xml:space="preserve">Natječaji za izvođača radova i stručni nadzor </w:t>
      </w:r>
    </w:p>
    <w:p w14:paraId="75FD0FA3" w14:textId="77777777" w:rsidR="004F0A55" w:rsidRPr="00F061EA" w:rsidRDefault="004F0A55" w:rsidP="004F0A55"/>
    <w:p w14:paraId="084DC632" w14:textId="77777777" w:rsidR="004F0A55" w:rsidRPr="00F061EA" w:rsidRDefault="004F0A55" w:rsidP="004F0A55">
      <w:pPr>
        <w:jc w:val="both"/>
      </w:pPr>
      <w:r w:rsidRPr="00F061EA">
        <w:t xml:space="preserve">(1) Ugovorne stranke suglasne su da će za rekonstrukciju mosta biti objavljen javni natječaj. </w:t>
      </w:r>
    </w:p>
    <w:p w14:paraId="2AB927E2" w14:textId="77777777" w:rsidR="004F0A55" w:rsidRPr="00F061EA" w:rsidRDefault="004F0A55" w:rsidP="004F0A55">
      <w:pPr>
        <w:jc w:val="both"/>
      </w:pPr>
    </w:p>
    <w:p w14:paraId="1C3BDA07" w14:textId="77777777" w:rsidR="004F0A55" w:rsidRPr="00F061EA" w:rsidRDefault="004F0A55" w:rsidP="004F0A55">
      <w:pPr>
        <w:jc w:val="both"/>
      </w:pPr>
      <w:r w:rsidRPr="00F061EA">
        <w:t xml:space="preserve">(2) Postupak javne nabave za izvođenje radova na rekonstrukciji mosta provode zajedno obje ugovorne stranke, a nosilac aktivnosti je Republika Hrvatska. Postupak </w:t>
      </w:r>
      <w:r w:rsidRPr="00F061EA">
        <w:lastRenderedPageBreak/>
        <w:t>nabave provodi se u skladu sa zakonodavstvom Republike Hrvatske, osim ako se ugovorne stranke ne dogovore drugačije, ovisno o izvoru financiranja navedenog projekta.</w:t>
      </w:r>
      <w:r w:rsidRPr="00F061EA">
        <w:rPr>
          <w:color w:val="C00000"/>
        </w:rPr>
        <w:t xml:space="preserve"> </w:t>
      </w:r>
    </w:p>
    <w:p w14:paraId="3F27F89D" w14:textId="77777777" w:rsidR="004F0A55" w:rsidRPr="00F061EA" w:rsidRDefault="004F0A55" w:rsidP="004F0A55">
      <w:pPr>
        <w:jc w:val="both"/>
      </w:pPr>
    </w:p>
    <w:p w14:paraId="7B79701B" w14:textId="77777777" w:rsidR="004F0A55" w:rsidRPr="00F061EA" w:rsidRDefault="004F0A55" w:rsidP="004F0A55">
      <w:pPr>
        <w:jc w:val="both"/>
      </w:pPr>
      <w:r w:rsidRPr="00F061EA">
        <w:t>(3) Postupak javne nabave stručnog nadzora nad radovima na rekonstrukciji mosta provode zajedno obje ugovorne stranke, a nosilac aktivnosti je Bosna i Hercegovina. Postupak javne nabave provodi se u skladu sa zakonodavstvom Bosne i Hercegovine, osim ako se ugovorne stranke ne dogovore drugačije, ovisno o izvoru financiranja navedenog projekta.</w:t>
      </w:r>
    </w:p>
    <w:p w14:paraId="7CCEAA2D" w14:textId="77777777" w:rsidR="004F0A55" w:rsidRPr="00F061EA" w:rsidRDefault="004F0A55" w:rsidP="004F0A55">
      <w:pPr>
        <w:jc w:val="both"/>
      </w:pPr>
    </w:p>
    <w:p w14:paraId="1F636F9E" w14:textId="54E797CE" w:rsidR="004F0A55" w:rsidRPr="00FE64EA" w:rsidRDefault="004F0A55" w:rsidP="004F0A55">
      <w:pPr>
        <w:jc w:val="both"/>
      </w:pPr>
      <w:r w:rsidRPr="00FE64EA">
        <w:t>(4) Ugovore iz stav</w:t>
      </w:r>
      <w:r w:rsidR="00946C4C">
        <w:t>a</w:t>
      </w:r>
      <w:r w:rsidRPr="00FE64EA">
        <w:t>ka 2. i 3. ovoga članka s odabranim ponuditeljima</w:t>
      </w:r>
      <w:r>
        <w:t xml:space="preserve"> potpisuju</w:t>
      </w:r>
      <w:r w:rsidRPr="00FE64EA">
        <w:t xml:space="preserve"> Hrvatske ceste d.o.o. i Ministarstvo komunikacija i prometa B</w:t>
      </w:r>
      <w:r>
        <w:t xml:space="preserve">osne </w:t>
      </w:r>
      <w:r w:rsidRPr="00FE64EA">
        <w:t>i</w:t>
      </w:r>
      <w:r>
        <w:t xml:space="preserve"> </w:t>
      </w:r>
      <w:r w:rsidRPr="00FE64EA">
        <w:t>H</w:t>
      </w:r>
      <w:r>
        <w:t>ercegovine</w:t>
      </w:r>
      <w:r w:rsidRPr="00FE64EA">
        <w:t xml:space="preserve">. </w:t>
      </w:r>
    </w:p>
    <w:p w14:paraId="40E8F929" w14:textId="77777777" w:rsidR="004F0A55" w:rsidRPr="00F061EA" w:rsidRDefault="004F0A55" w:rsidP="004F0A55">
      <w:pPr>
        <w:jc w:val="both"/>
      </w:pPr>
    </w:p>
    <w:p w14:paraId="44AB826B" w14:textId="77777777" w:rsidR="004F0A55" w:rsidRPr="00F061EA" w:rsidRDefault="004F0A55" w:rsidP="004F0A55">
      <w:pPr>
        <w:keepNext/>
        <w:jc w:val="center"/>
        <w:outlineLvl w:val="0"/>
        <w:rPr>
          <w:b/>
        </w:rPr>
      </w:pPr>
      <w:r w:rsidRPr="00F061EA">
        <w:rPr>
          <w:b/>
        </w:rPr>
        <w:t>Članak 5.</w:t>
      </w:r>
    </w:p>
    <w:p w14:paraId="02B72BA0" w14:textId="77777777" w:rsidR="004F0A55" w:rsidRPr="00FE64EA" w:rsidRDefault="004F0A55" w:rsidP="004F0A55">
      <w:pPr>
        <w:jc w:val="center"/>
        <w:rPr>
          <w:b/>
        </w:rPr>
      </w:pPr>
      <w:r w:rsidRPr="00FE64EA">
        <w:rPr>
          <w:b/>
        </w:rPr>
        <w:t>Troškovi rekonstrukcije mosta</w:t>
      </w:r>
    </w:p>
    <w:p w14:paraId="48114A0E" w14:textId="77777777" w:rsidR="004F0A55" w:rsidRPr="00FE64EA" w:rsidRDefault="004F0A55" w:rsidP="004F0A55">
      <w:pPr>
        <w:jc w:val="both"/>
      </w:pPr>
    </w:p>
    <w:p w14:paraId="5A52C604" w14:textId="53B7971F" w:rsidR="004F0A55" w:rsidRDefault="004F0A55" w:rsidP="004F0A55">
      <w:pPr>
        <w:jc w:val="both"/>
      </w:pPr>
      <w:r w:rsidRPr="00FE64EA">
        <w:t>Ugovorne stranke sporazumjele su se o raspodjeli troškova za projektantske, pripremne i izvođačke radove na sljedeći način:</w:t>
      </w:r>
    </w:p>
    <w:p w14:paraId="452D5F92" w14:textId="77777777" w:rsidR="006809D1" w:rsidRPr="00FE64EA" w:rsidRDefault="006809D1" w:rsidP="004F0A55">
      <w:pPr>
        <w:jc w:val="both"/>
      </w:pPr>
    </w:p>
    <w:p w14:paraId="34836A82" w14:textId="0AA52D10" w:rsidR="004F0A55" w:rsidRDefault="004F0A55" w:rsidP="004F0A55">
      <w:pPr>
        <w:ind w:left="705" w:hanging="705"/>
        <w:jc w:val="both"/>
      </w:pPr>
      <w:r w:rsidRPr="00FE64EA">
        <w:t>a)</w:t>
      </w:r>
      <w:r w:rsidRPr="00FE64EA">
        <w:tab/>
        <w:t>troškove za izradu i reviziju projektne dokumentacije ugovorne stranke snose u jednakim dijelovima (50:50%);</w:t>
      </w:r>
    </w:p>
    <w:p w14:paraId="7DBE7D99" w14:textId="77777777" w:rsidR="006809D1" w:rsidRPr="00FE64EA" w:rsidRDefault="006809D1" w:rsidP="004F0A55">
      <w:pPr>
        <w:ind w:left="705" w:hanging="705"/>
        <w:jc w:val="both"/>
      </w:pPr>
    </w:p>
    <w:p w14:paraId="3099DC03" w14:textId="04ADC2D5" w:rsidR="004F0A55" w:rsidRDefault="004F0A55" w:rsidP="004F0A55">
      <w:pPr>
        <w:jc w:val="both"/>
      </w:pPr>
      <w:r w:rsidRPr="00FE64EA">
        <w:t>b)</w:t>
      </w:r>
      <w:r w:rsidRPr="00FE64EA">
        <w:tab/>
        <w:t xml:space="preserve">troškove koji se odnose na izdavanje dozvola snose ugovorne stranke svaka za sebe;  </w:t>
      </w:r>
    </w:p>
    <w:p w14:paraId="19182419" w14:textId="77777777" w:rsidR="006809D1" w:rsidRPr="00FE64EA" w:rsidRDefault="006809D1" w:rsidP="004F0A55">
      <w:pPr>
        <w:jc w:val="both"/>
      </w:pPr>
    </w:p>
    <w:p w14:paraId="199A3051" w14:textId="5648CE4B" w:rsidR="004F0A55" w:rsidRDefault="004F0A55" w:rsidP="004F0A55">
      <w:pPr>
        <w:ind w:left="709" w:hanging="709"/>
        <w:jc w:val="both"/>
      </w:pPr>
      <w:r w:rsidRPr="00FE64EA">
        <w:t>c)</w:t>
      </w:r>
      <w:r w:rsidRPr="00FE64EA">
        <w:tab/>
        <w:t>troškove izvođenja radova na rekonstrukciji mosta ugovorne stranke snose u jednakim dijelovima (50:50%);</w:t>
      </w:r>
    </w:p>
    <w:p w14:paraId="421EE7D7" w14:textId="77777777" w:rsidR="006809D1" w:rsidRPr="00FE64EA" w:rsidRDefault="006809D1" w:rsidP="004F0A55">
      <w:pPr>
        <w:ind w:left="709" w:hanging="709"/>
        <w:jc w:val="both"/>
      </w:pPr>
    </w:p>
    <w:p w14:paraId="4B3C4301" w14:textId="54451ED6" w:rsidR="004F0A55" w:rsidRDefault="004F0A55" w:rsidP="004F0A55">
      <w:pPr>
        <w:ind w:left="709" w:hanging="709"/>
        <w:jc w:val="both"/>
      </w:pPr>
      <w:r w:rsidRPr="00FE64EA">
        <w:t>d)</w:t>
      </w:r>
      <w:r w:rsidRPr="00FE64EA">
        <w:tab/>
        <w:t>troškove nadzora nad radovima rekonstrukcije mosta ugovorne stranke snose u jednakim dijelovima (50:50%);</w:t>
      </w:r>
    </w:p>
    <w:p w14:paraId="7ABCD3D3" w14:textId="77777777" w:rsidR="006809D1" w:rsidRPr="00FE64EA" w:rsidRDefault="006809D1" w:rsidP="004F0A55">
      <w:pPr>
        <w:ind w:left="709" w:hanging="709"/>
        <w:jc w:val="both"/>
      </w:pPr>
    </w:p>
    <w:p w14:paraId="61E36450" w14:textId="23709D66" w:rsidR="004F0A55" w:rsidRPr="00FE64EA" w:rsidRDefault="006809D1" w:rsidP="004F0A55">
      <w:pPr>
        <w:ind w:left="709" w:hanging="709"/>
        <w:jc w:val="both"/>
      </w:pPr>
      <w:r>
        <w:t>e</w:t>
      </w:r>
      <w:r w:rsidR="004F0A55" w:rsidRPr="00FE64EA">
        <w:t>)</w:t>
      </w:r>
      <w:r w:rsidR="004F0A55" w:rsidRPr="00FE64EA">
        <w:tab/>
        <w:t>troškove izgradnje ili prilagođavanja prilaznih cesta do mosta na vlastitom državnom području svaka će ugovorna stranka snositi sama.</w:t>
      </w:r>
    </w:p>
    <w:p w14:paraId="7EA3CB91" w14:textId="77777777" w:rsidR="004F0A55" w:rsidRPr="00FE64EA" w:rsidRDefault="004F0A55" w:rsidP="004F0A55"/>
    <w:p w14:paraId="6CC56319" w14:textId="77777777" w:rsidR="004F0A55" w:rsidRPr="00F061EA" w:rsidRDefault="004F0A55" w:rsidP="004F0A55">
      <w:pPr>
        <w:keepNext/>
        <w:jc w:val="center"/>
        <w:outlineLvl w:val="0"/>
        <w:rPr>
          <w:b/>
        </w:rPr>
      </w:pPr>
      <w:r w:rsidRPr="00F061EA">
        <w:rPr>
          <w:b/>
        </w:rPr>
        <w:t>Članak 6.</w:t>
      </w:r>
    </w:p>
    <w:p w14:paraId="6B77A5CC" w14:textId="77777777" w:rsidR="004F0A55" w:rsidRPr="00F061EA" w:rsidRDefault="004F0A55" w:rsidP="004F0A55">
      <w:pPr>
        <w:keepNext/>
        <w:jc w:val="center"/>
        <w:outlineLvl w:val="0"/>
        <w:rPr>
          <w:b/>
        </w:rPr>
      </w:pPr>
      <w:r w:rsidRPr="00F061EA">
        <w:rPr>
          <w:b/>
        </w:rPr>
        <w:t>Rok završetka radova</w:t>
      </w:r>
    </w:p>
    <w:p w14:paraId="68207CB7" w14:textId="77777777" w:rsidR="004F0A55" w:rsidRPr="00F061EA" w:rsidRDefault="004F0A55" w:rsidP="004F0A55">
      <w:pPr>
        <w:keepNext/>
      </w:pPr>
    </w:p>
    <w:p w14:paraId="415D7131" w14:textId="77777777" w:rsidR="004F0A55" w:rsidRPr="00F061EA" w:rsidRDefault="004F0A55" w:rsidP="004F0A55">
      <w:pPr>
        <w:jc w:val="both"/>
      </w:pPr>
      <w:r w:rsidRPr="00F061EA">
        <w:t>Ugovorne stranke suglasne su da će se radovi na rekonstrukciji mosta izvoditi u skladu s pravilima struke i u razumnim rokovima te na taj način omogućiti završetak rekonstrukcije mosta u što kraćem vremenu kako bi most bio otvoren za redoviti međunarodni cestovni promet.</w:t>
      </w:r>
    </w:p>
    <w:p w14:paraId="38CC302E" w14:textId="77777777" w:rsidR="004F0A55" w:rsidRPr="00F061EA" w:rsidRDefault="004F0A55" w:rsidP="004F0A55"/>
    <w:p w14:paraId="0C612437" w14:textId="77777777" w:rsidR="004F0A55" w:rsidRPr="00F061EA" w:rsidRDefault="004F0A55" w:rsidP="004F0A55">
      <w:pPr>
        <w:jc w:val="center"/>
        <w:outlineLvl w:val="0"/>
        <w:rPr>
          <w:b/>
        </w:rPr>
      </w:pPr>
      <w:r w:rsidRPr="00F061EA">
        <w:rPr>
          <w:b/>
        </w:rPr>
        <w:t>Članak 7.</w:t>
      </w:r>
    </w:p>
    <w:p w14:paraId="05B6FABF" w14:textId="77777777" w:rsidR="004F0A55" w:rsidRPr="00F061EA" w:rsidRDefault="004F0A55" w:rsidP="004F0A55">
      <w:pPr>
        <w:jc w:val="center"/>
        <w:rPr>
          <w:b/>
        </w:rPr>
      </w:pPr>
      <w:r w:rsidRPr="00F061EA">
        <w:rPr>
          <w:b/>
        </w:rPr>
        <w:t>Odgovornost za štetu</w:t>
      </w:r>
    </w:p>
    <w:p w14:paraId="57BE1DAB" w14:textId="77777777" w:rsidR="004F0A55" w:rsidRPr="00F061EA" w:rsidRDefault="004F0A55" w:rsidP="004F0A55"/>
    <w:p w14:paraId="33851060" w14:textId="77777777" w:rsidR="004F0A55" w:rsidRPr="00F061EA" w:rsidRDefault="004F0A55" w:rsidP="004F0A55">
      <w:pPr>
        <w:jc w:val="both"/>
      </w:pPr>
      <w:r w:rsidRPr="00F061EA">
        <w:lastRenderedPageBreak/>
        <w:t>U slučaju da jedna od ugovornih stranaka bez utemeljenog razloga odstupi od rekonstrukcije mosta prije početka ili tijekom same realizacije, odgovara drugoj ugovornoj stranci za prouzročenu štetu i nastale troškove te ih je dužna nadoknaditi.</w:t>
      </w:r>
    </w:p>
    <w:p w14:paraId="1B398874" w14:textId="77777777" w:rsidR="004F0A55" w:rsidRPr="00F061EA" w:rsidRDefault="004F0A55" w:rsidP="004F0A55">
      <w:pPr>
        <w:jc w:val="both"/>
      </w:pPr>
    </w:p>
    <w:p w14:paraId="09348EB4" w14:textId="77777777" w:rsidR="004F0A55" w:rsidRPr="00F061EA" w:rsidRDefault="004F0A55" w:rsidP="004F0A55">
      <w:pPr>
        <w:jc w:val="center"/>
        <w:outlineLvl w:val="0"/>
        <w:rPr>
          <w:b/>
        </w:rPr>
      </w:pPr>
      <w:r w:rsidRPr="00F061EA">
        <w:rPr>
          <w:b/>
        </w:rPr>
        <w:t>Članak 8.</w:t>
      </w:r>
    </w:p>
    <w:p w14:paraId="40534A96" w14:textId="77777777" w:rsidR="004F0A55" w:rsidRPr="00F061EA" w:rsidRDefault="004F0A55" w:rsidP="004F0A55">
      <w:pPr>
        <w:jc w:val="center"/>
        <w:rPr>
          <w:b/>
        </w:rPr>
      </w:pPr>
      <w:r w:rsidRPr="00F061EA">
        <w:rPr>
          <w:b/>
        </w:rPr>
        <w:t>Rješavanje sporova</w:t>
      </w:r>
    </w:p>
    <w:p w14:paraId="56612300" w14:textId="77777777" w:rsidR="004F0A55" w:rsidRPr="00F061EA" w:rsidRDefault="004F0A55" w:rsidP="004F0A55"/>
    <w:p w14:paraId="67888DEA" w14:textId="77777777" w:rsidR="004F0A55" w:rsidRPr="00F061EA" w:rsidRDefault="004F0A55" w:rsidP="004F0A55">
      <w:pPr>
        <w:jc w:val="both"/>
      </w:pPr>
      <w:r w:rsidRPr="00F061EA">
        <w:t>Moguće sporove o tumačenju ili primjeni ovoga Sporazuma ugovorne stranke rješavaju sporazumno.</w:t>
      </w:r>
    </w:p>
    <w:p w14:paraId="7CB93ED1" w14:textId="77777777" w:rsidR="004F0A55" w:rsidRPr="00F061EA" w:rsidRDefault="004F0A55" w:rsidP="004F0A55">
      <w:pPr>
        <w:jc w:val="both"/>
        <w:rPr>
          <w:b/>
        </w:rPr>
      </w:pPr>
    </w:p>
    <w:p w14:paraId="0194D00C" w14:textId="77777777" w:rsidR="004F0A55" w:rsidRPr="00F061EA" w:rsidRDefault="004F0A55" w:rsidP="004F0A55">
      <w:pPr>
        <w:jc w:val="center"/>
        <w:outlineLvl w:val="0"/>
        <w:rPr>
          <w:b/>
        </w:rPr>
      </w:pPr>
      <w:r w:rsidRPr="00F061EA">
        <w:rPr>
          <w:b/>
        </w:rPr>
        <w:t>Članak 9.</w:t>
      </w:r>
    </w:p>
    <w:p w14:paraId="44FDFF93" w14:textId="77777777" w:rsidR="004F0A55" w:rsidRPr="00F061EA" w:rsidRDefault="004F0A55" w:rsidP="004F0A55">
      <w:pPr>
        <w:jc w:val="center"/>
        <w:rPr>
          <w:b/>
        </w:rPr>
      </w:pPr>
      <w:r w:rsidRPr="00F061EA">
        <w:rPr>
          <w:b/>
        </w:rPr>
        <w:t>Završne odredbe</w:t>
      </w:r>
    </w:p>
    <w:p w14:paraId="5F42927A" w14:textId="77777777" w:rsidR="004F0A55" w:rsidRPr="00F061EA" w:rsidRDefault="004F0A55" w:rsidP="004F0A55"/>
    <w:p w14:paraId="17FA4317" w14:textId="77777777" w:rsidR="004F0A55" w:rsidRPr="00F061EA" w:rsidRDefault="004F0A55" w:rsidP="004F0A55">
      <w:pPr>
        <w:jc w:val="both"/>
      </w:pPr>
      <w:r w:rsidRPr="00F061EA">
        <w:t>(1) Ovaj Sporazum stupa na snagu tridesetog (30</w:t>
      </w:r>
      <w:r>
        <w:t>.</w:t>
      </w:r>
      <w:r w:rsidRPr="00F061EA">
        <w:t>) dana od datuma primitka zadnje pisane obavijesti kojom se ugovorne stranke međusobno obavještavaju, diplomatskim putem, o ispunjenju uvjeta predviđenih njihovim unutarnjim zakonodavstvom za njegovo stupanje na snagu.</w:t>
      </w:r>
    </w:p>
    <w:p w14:paraId="76EC8AFD" w14:textId="77777777" w:rsidR="004F0A55" w:rsidRPr="00F061EA" w:rsidRDefault="004F0A55" w:rsidP="004F0A55">
      <w:pPr>
        <w:jc w:val="both"/>
      </w:pPr>
    </w:p>
    <w:p w14:paraId="6B9D109B" w14:textId="77777777" w:rsidR="004F0A55" w:rsidRPr="00F061EA" w:rsidRDefault="004F0A55" w:rsidP="004F0A55">
      <w:pPr>
        <w:jc w:val="both"/>
      </w:pPr>
      <w:r w:rsidRPr="00F061EA">
        <w:t>(2) Svaka ugovorna stranka može u pisanom obliku diplomatskim putem otkazati Sporazum. U tom slučaju Sporazum prestaje biti na snazi šest (6) mjeseci nakon datuma primitka obavijesti o otkazu Sporazuma.</w:t>
      </w:r>
    </w:p>
    <w:p w14:paraId="0392FE87" w14:textId="77777777" w:rsidR="004F0A55" w:rsidRPr="00F061EA" w:rsidRDefault="004F0A55" w:rsidP="004F0A55">
      <w:pPr>
        <w:jc w:val="both"/>
      </w:pPr>
    </w:p>
    <w:p w14:paraId="393B2A08" w14:textId="77777777" w:rsidR="004F0A55" w:rsidRPr="00F061EA" w:rsidRDefault="004F0A55" w:rsidP="004F0A55">
      <w:pPr>
        <w:jc w:val="both"/>
      </w:pPr>
      <w:r w:rsidRPr="00F061EA">
        <w:t>(3) Ovaj Sporazum se može izmijeniti i dopuniti uzajamnim pisanim pristankom ugovornih stranaka. Izmjene i dopune stupaju na snagu u skladu sa stavkom 1. ovog</w:t>
      </w:r>
      <w:r>
        <w:t>a</w:t>
      </w:r>
      <w:r w:rsidRPr="00F061EA">
        <w:t xml:space="preserve"> članka.</w:t>
      </w:r>
    </w:p>
    <w:p w14:paraId="74D0119B" w14:textId="77777777" w:rsidR="004F0A55" w:rsidRPr="00F061EA" w:rsidRDefault="004F0A55" w:rsidP="004F0A55">
      <w:pPr>
        <w:jc w:val="both"/>
      </w:pPr>
    </w:p>
    <w:p w14:paraId="6D404DCF" w14:textId="77777777" w:rsidR="004F0A55" w:rsidRPr="00F061EA" w:rsidRDefault="004F0A55" w:rsidP="004F0A55">
      <w:pPr>
        <w:jc w:val="both"/>
      </w:pPr>
      <w:r w:rsidRPr="00F061EA">
        <w:t xml:space="preserve">U potvrdu toga, </w:t>
      </w:r>
      <w:r w:rsidRPr="00FE64EA">
        <w:t>niže potpisani za to propisano ovlašteni,</w:t>
      </w:r>
      <w:r w:rsidRPr="00F061EA">
        <w:t xml:space="preserve"> potpisali su ovaj Sporazum.</w:t>
      </w:r>
    </w:p>
    <w:p w14:paraId="3336A94F" w14:textId="77777777" w:rsidR="004F0A55" w:rsidRPr="00F061EA" w:rsidRDefault="004F0A55" w:rsidP="004F0A55">
      <w:pPr>
        <w:jc w:val="both"/>
      </w:pPr>
    </w:p>
    <w:p w14:paraId="530A037B" w14:textId="0894E1BC" w:rsidR="004F0A55" w:rsidRPr="00F061EA" w:rsidRDefault="006809D1" w:rsidP="004F0A55">
      <w:pPr>
        <w:jc w:val="both"/>
      </w:pPr>
      <w:r>
        <w:t>Sastavljeno u Sarajevu</w:t>
      </w:r>
      <w:r w:rsidR="004F0A55" w:rsidRPr="00F061EA">
        <w:rPr>
          <w:b/>
        </w:rPr>
        <w:t xml:space="preserve"> </w:t>
      </w:r>
      <w:r w:rsidR="004F0A55" w:rsidRPr="00F061EA">
        <w:t xml:space="preserve">dana </w:t>
      </w:r>
      <w:r w:rsidRPr="006809D1">
        <w:t>12. rujna</w:t>
      </w:r>
      <w:r w:rsidR="004F0A55" w:rsidRPr="00F061EA">
        <w:t xml:space="preserve"> 20</w:t>
      </w:r>
      <w:r>
        <w:t>23</w:t>
      </w:r>
      <w:r w:rsidR="004F0A55" w:rsidRPr="00F061EA">
        <w:t xml:space="preserve">., u dva izvornika, svaki na hrvatskom jeziku i </w:t>
      </w:r>
      <w:r w:rsidR="004F0A55">
        <w:t xml:space="preserve">na </w:t>
      </w:r>
      <w:r w:rsidR="004F0A55" w:rsidRPr="00F061EA">
        <w:t>službenim jezicima Bosne i Hercegovine (bosanskom, hrvatskom i srpskom jeziku), pri čemu su svi tekstovi jednako vjerodostojni.</w:t>
      </w:r>
    </w:p>
    <w:p w14:paraId="0D3C165F" w14:textId="77777777" w:rsidR="006809D1" w:rsidRPr="00C56A70" w:rsidRDefault="006809D1" w:rsidP="006809D1">
      <w:pPr>
        <w:jc w:val="both"/>
        <w:rPr>
          <w:rFonts w:eastAsia="Calibri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546"/>
      </w:tblGrid>
      <w:tr w:rsidR="006809D1" w:rsidRPr="00C56A70" w14:paraId="071E1AD2" w14:textId="77777777" w:rsidTr="00347019">
        <w:tc>
          <w:tcPr>
            <w:tcW w:w="4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2F04F" w14:textId="77777777" w:rsidR="006809D1" w:rsidRPr="00C56A70" w:rsidRDefault="006809D1" w:rsidP="00347019">
            <w:pPr>
              <w:rPr>
                <w:rFonts w:eastAsia="Calibri"/>
                <w:b/>
                <w:bCs/>
                <w:lang w:eastAsia="en-US"/>
              </w:rPr>
            </w:pPr>
            <w:r w:rsidRPr="00C56A70">
              <w:rPr>
                <w:rFonts w:eastAsia="Calibri"/>
                <w:b/>
                <w:bCs/>
                <w:lang w:eastAsia="en-US"/>
              </w:rPr>
              <w:t xml:space="preserve">Za Vladu </w:t>
            </w:r>
          </w:p>
          <w:p w14:paraId="1E39F093" w14:textId="77777777" w:rsidR="006809D1" w:rsidRPr="00C56A70" w:rsidRDefault="006809D1" w:rsidP="00347019">
            <w:pPr>
              <w:rPr>
                <w:rFonts w:eastAsia="Calibri"/>
                <w:b/>
                <w:bCs/>
                <w:lang w:eastAsia="en-US"/>
              </w:rPr>
            </w:pPr>
            <w:r w:rsidRPr="00C56A70">
              <w:rPr>
                <w:rFonts w:eastAsia="Calibri"/>
                <w:b/>
                <w:bCs/>
                <w:lang w:eastAsia="en-US"/>
              </w:rPr>
              <w:t>Republike Hrvatske</w:t>
            </w:r>
          </w:p>
          <w:p w14:paraId="2FCF0421" w14:textId="77777777" w:rsidR="006809D1" w:rsidRPr="00C56A70" w:rsidRDefault="006809D1" w:rsidP="0034701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E3FD4" w14:textId="77777777" w:rsidR="006809D1" w:rsidRPr="00C56A70" w:rsidRDefault="006809D1" w:rsidP="00347019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</w:t>
            </w:r>
            <w:r w:rsidRPr="00C56A70">
              <w:rPr>
                <w:rFonts w:eastAsia="Calibri"/>
                <w:b/>
                <w:bCs/>
                <w:lang w:eastAsia="en-US"/>
              </w:rPr>
              <w:t>Za Vijeće ministara</w:t>
            </w:r>
          </w:p>
          <w:p w14:paraId="704379AF" w14:textId="77777777" w:rsidR="006809D1" w:rsidRPr="00C56A70" w:rsidRDefault="006809D1" w:rsidP="00347019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</w:t>
            </w:r>
            <w:r w:rsidRPr="00C56A70">
              <w:rPr>
                <w:rFonts w:eastAsia="Calibri"/>
                <w:b/>
                <w:bCs/>
                <w:lang w:eastAsia="en-US"/>
              </w:rPr>
              <w:t>Bosne i Hercegovine</w:t>
            </w:r>
          </w:p>
          <w:p w14:paraId="67A02E53" w14:textId="77777777" w:rsidR="006809D1" w:rsidRPr="00C56A70" w:rsidRDefault="006809D1" w:rsidP="0034701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28F796A6" w14:textId="77777777" w:rsidR="006809D1" w:rsidRPr="009F1450" w:rsidRDefault="006809D1" w:rsidP="006809D1">
      <w:pPr>
        <w:rPr>
          <w:color w:val="000000"/>
        </w:rPr>
      </w:pPr>
      <w:r w:rsidRPr="00DB6DF3">
        <w:rPr>
          <w:b/>
          <w:color w:val="000000"/>
        </w:rPr>
        <w:t>Oleg Butković</w:t>
      </w:r>
      <w:r>
        <w:rPr>
          <w:color w:val="000000"/>
        </w:rPr>
        <w:t xml:space="preserve">, v.r.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91B47">
        <w:rPr>
          <w:b/>
          <w:color w:val="000000"/>
        </w:rPr>
        <w:t>Edin Forto,</w:t>
      </w:r>
      <w:r>
        <w:rPr>
          <w:color w:val="000000"/>
        </w:rPr>
        <w:t xml:space="preserve"> v.r.</w:t>
      </w:r>
    </w:p>
    <w:p w14:paraId="3D5B2629" w14:textId="77777777" w:rsidR="006809D1" w:rsidRPr="00F057D5" w:rsidRDefault="006809D1" w:rsidP="006809D1">
      <w:pPr>
        <w:jc w:val="both"/>
        <w:rPr>
          <w:rFonts w:eastAsia="Calibri"/>
          <w:lang w:eastAsia="en-US"/>
        </w:rPr>
      </w:pPr>
      <w:r w:rsidRPr="00DB6DF3">
        <w:rPr>
          <w:rFonts w:eastAsia="Calibri"/>
          <w:lang w:eastAsia="en-US"/>
        </w:rPr>
        <w:t>potpredsjednik Vlade</w:t>
      </w:r>
      <w:r>
        <w:rPr>
          <w:rFonts w:eastAsia="Calibri"/>
          <w:lang w:eastAsia="en-US"/>
        </w:rPr>
        <w:t xml:space="preserve"> </w:t>
      </w:r>
      <w:r w:rsidRPr="00DB6DF3">
        <w:rPr>
          <w:rFonts w:eastAsia="Calibri"/>
          <w:lang w:eastAsia="en-US"/>
        </w:rPr>
        <w:t>i</w:t>
      </w:r>
      <w:r w:rsidRPr="00DB6DF3">
        <w:t xml:space="preserve">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m</w:t>
      </w:r>
      <w:r w:rsidRPr="00DB6DF3">
        <w:rPr>
          <w:rFonts w:eastAsia="Calibri"/>
          <w:lang w:eastAsia="en-US"/>
        </w:rPr>
        <w:t>inistar komunikacija</w:t>
      </w:r>
      <w:r w:rsidRPr="00F91B47">
        <w:t xml:space="preserve"> </w:t>
      </w:r>
      <w:r w:rsidRPr="00F91B47">
        <w:rPr>
          <w:rFonts w:eastAsia="Calibri"/>
          <w:lang w:eastAsia="en-US"/>
        </w:rPr>
        <w:t>i prometa</w:t>
      </w:r>
    </w:p>
    <w:p w14:paraId="6CD3D426" w14:textId="77777777" w:rsidR="006809D1" w:rsidRDefault="006809D1" w:rsidP="006809D1">
      <w:r w:rsidRPr="00DB6DF3">
        <w:t xml:space="preserve">ministar mora, prometa </w:t>
      </w:r>
    </w:p>
    <w:p w14:paraId="157EAD2B" w14:textId="77777777" w:rsidR="006809D1" w:rsidRPr="00F057D5" w:rsidRDefault="006809D1" w:rsidP="006809D1">
      <w:r w:rsidRPr="00DB6DF3">
        <w:t>i infrastrukture</w:t>
      </w:r>
    </w:p>
    <w:p w14:paraId="6D3A7759" w14:textId="77777777" w:rsidR="004F0A55" w:rsidRDefault="004F0A55" w:rsidP="004F0A55">
      <w:pPr>
        <w:rPr>
          <w:color w:val="000000"/>
        </w:rPr>
      </w:pPr>
    </w:p>
    <w:p w14:paraId="77019281" w14:textId="77777777" w:rsidR="004F0A55" w:rsidRPr="00F057D5" w:rsidRDefault="004F0A55" w:rsidP="004F0A55">
      <w:pPr>
        <w:spacing w:before="100" w:beforeAutospacing="1" w:after="100" w:afterAutospacing="1"/>
        <w:jc w:val="center"/>
        <w:rPr>
          <w:rFonts w:eastAsia="Arial Unicode MS"/>
        </w:rPr>
      </w:pPr>
      <w:r w:rsidRPr="00F057D5">
        <w:rPr>
          <w:rFonts w:eastAsia="Arial Unicode MS"/>
          <w:b/>
          <w:bCs/>
        </w:rPr>
        <w:t>Članak 3.</w:t>
      </w:r>
    </w:p>
    <w:p w14:paraId="125E64C3" w14:textId="77777777" w:rsidR="004F0A55" w:rsidRPr="00F057D5" w:rsidRDefault="004F0A55" w:rsidP="004F0A55">
      <w:pPr>
        <w:jc w:val="both"/>
        <w:rPr>
          <w:rFonts w:eastAsia="Arial Unicode MS"/>
        </w:rPr>
      </w:pPr>
      <w:r>
        <w:rPr>
          <w:rFonts w:eastAsia="Arial Unicode MS"/>
        </w:rPr>
        <w:tab/>
        <w:t>Provedba Sporazuma</w:t>
      </w:r>
      <w:r w:rsidRPr="00F057D5">
        <w:rPr>
          <w:rFonts w:eastAsia="Arial Unicode MS"/>
        </w:rPr>
        <w:t xml:space="preserve"> iz članka 1. ove Uredbe u djelokrugu je tijela državne uprave nadležnog za poslove prometa i infrastrukture.</w:t>
      </w:r>
    </w:p>
    <w:p w14:paraId="6DB60DC8" w14:textId="77777777" w:rsidR="004F0A55" w:rsidRPr="00F057D5" w:rsidRDefault="004F0A55" w:rsidP="004F0A55">
      <w:pPr>
        <w:rPr>
          <w:rFonts w:eastAsia="Arial Unicode MS"/>
        </w:rPr>
      </w:pPr>
    </w:p>
    <w:p w14:paraId="7C3B983B" w14:textId="77777777" w:rsidR="004F0A55" w:rsidRPr="00F057D5" w:rsidRDefault="004F0A55" w:rsidP="004F0A55">
      <w:pPr>
        <w:spacing w:before="100" w:beforeAutospacing="1" w:after="100" w:afterAutospacing="1"/>
        <w:jc w:val="center"/>
        <w:rPr>
          <w:rFonts w:eastAsia="Arial Unicode MS"/>
          <w:b/>
          <w:bCs/>
        </w:rPr>
      </w:pPr>
      <w:r w:rsidRPr="00F057D5">
        <w:rPr>
          <w:rFonts w:eastAsia="Arial Unicode MS"/>
          <w:b/>
          <w:bCs/>
        </w:rPr>
        <w:lastRenderedPageBreak/>
        <w:t>Članak 4.</w:t>
      </w:r>
    </w:p>
    <w:p w14:paraId="154C02E7" w14:textId="77777777" w:rsidR="004F0A55" w:rsidRPr="00F057D5" w:rsidRDefault="004F0A55" w:rsidP="004F0A55">
      <w:pPr>
        <w:spacing w:before="100" w:beforeAutospacing="1" w:after="100" w:afterAutospacing="1"/>
        <w:jc w:val="both"/>
        <w:rPr>
          <w:rFonts w:eastAsia="Arial Unicode MS"/>
        </w:rPr>
      </w:pPr>
      <w:r w:rsidRPr="00F057D5">
        <w:rPr>
          <w:rFonts w:eastAsia="Arial Unicode MS"/>
        </w:rPr>
        <w:tab/>
        <w:t>Na dan stupanja na snagu ove Uredbe Sporazum iz članka 1. ove Uredbe nije na snazi, te će se podaci o njegovom stupanju na snagu objaviti sukladno odredbi članka 30. stavka 3. Zakona o sklapanju i izvršavanju međunarodnih ugovora.</w:t>
      </w:r>
    </w:p>
    <w:p w14:paraId="54F5B950" w14:textId="77777777" w:rsidR="004F0A55" w:rsidRPr="00F057D5" w:rsidRDefault="004F0A55" w:rsidP="004F0A55">
      <w:pPr>
        <w:autoSpaceDE w:val="0"/>
        <w:autoSpaceDN w:val="0"/>
        <w:adjustRightInd w:val="0"/>
        <w:jc w:val="both"/>
      </w:pPr>
    </w:p>
    <w:p w14:paraId="71D30934" w14:textId="77777777" w:rsidR="004F0A55" w:rsidRPr="00F057D5" w:rsidRDefault="004F0A55" w:rsidP="004F0A55">
      <w:pPr>
        <w:autoSpaceDE w:val="0"/>
        <w:autoSpaceDN w:val="0"/>
        <w:adjustRightInd w:val="0"/>
        <w:jc w:val="center"/>
        <w:rPr>
          <w:b/>
        </w:rPr>
      </w:pPr>
      <w:r w:rsidRPr="00F057D5">
        <w:rPr>
          <w:b/>
        </w:rPr>
        <w:t>Članak 5.</w:t>
      </w:r>
    </w:p>
    <w:p w14:paraId="4814F33F" w14:textId="77777777" w:rsidR="004F0A55" w:rsidRPr="00F057D5" w:rsidRDefault="004F0A55" w:rsidP="004F0A55">
      <w:pPr>
        <w:spacing w:before="100" w:beforeAutospacing="1" w:after="100" w:afterAutospacing="1"/>
        <w:jc w:val="both"/>
        <w:rPr>
          <w:rFonts w:eastAsia="Arial Unicode MS"/>
        </w:rPr>
      </w:pPr>
      <w:r w:rsidRPr="00F057D5">
        <w:rPr>
          <w:rFonts w:eastAsia="Arial Unicode MS"/>
        </w:rPr>
        <w:tab/>
        <w:t>Ova Uredba stupa na snagu osmoga dana od dana objave u „Narodnim novinama“.</w:t>
      </w:r>
    </w:p>
    <w:p w14:paraId="66C48C54" w14:textId="77777777" w:rsidR="004F0A55" w:rsidRDefault="004F0A55" w:rsidP="004F0A55">
      <w:pPr>
        <w:autoSpaceDE w:val="0"/>
        <w:autoSpaceDN w:val="0"/>
        <w:adjustRightInd w:val="0"/>
        <w:jc w:val="both"/>
      </w:pPr>
    </w:p>
    <w:p w14:paraId="1D48678E" w14:textId="77777777" w:rsidR="004F0A55" w:rsidRPr="00F057D5" w:rsidRDefault="004F0A55" w:rsidP="004F0A55">
      <w:pPr>
        <w:autoSpaceDE w:val="0"/>
        <w:autoSpaceDN w:val="0"/>
        <w:adjustRightInd w:val="0"/>
        <w:jc w:val="both"/>
      </w:pPr>
      <w:r w:rsidRPr="00F057D5">
        <w:t>KLASA:</w:t>
      </w:r>
    </w:p>
    <w:p w14:paraId="7DB981C8" w14:textId="77777777" w:rsidR="004F0A55" w:rsidRPr="00F057D5" w:rsidRDefault="004F0A55" w:rsidP="004F0A55">
      <w:pPr>
        <w:autoSpaceDE w:val="0"/>
        <w:autoSpaceDN w:val="0"/>
        <w:adjustRightInd w:val="0"/>
        <w:jc w:val="both"/>
      </w:pPr>
      <w:r w:rsidRPr="00F057D5">
        <w:t>URBROJ:</w:t>
      </w:r>
    </w:p>
    <w:p w14:paraId="50B4D5A2" w14:textId="77777777" w:rsidR="004F0A55" w:rsidRPr="00F057D5" w:rsidRDefault="004F0A55" w:rsidP="004F0A55">
      <w:pPr>
        <w:autoSpaceDE w:val="0"/>
        <w:autoSpaceDN w:val="0"/>
        <w:adjustRightInd w:val="0"/>
        <w:jc w:val="both"/>
      </w:pPr>
      <w:r w:rsidRPr="00F057D5">
        <w:t xml:space="preserve">Zagreb, </w:t>
      </w:r>
    </w:p>
    <w:p w14:paraId="44748AFB" w14:textId="77777777" w:rsidR="004F0A55" w:rsidRPr="00F057D5" w:rsidRDefault="004F0A55" w:rsidP="004F0A55">
      <w:pPr>
        <w:autoSpaceDE w:val="0"/>
        <w:autoSpaceDN w:val="0"/>
        <w:adjustRightInd w:val="0"/>
        <w:ind w:left="6372" w:firstLine="708"/>
        <w:jc w:val="both"/>
      </w:pPr>
      <w:r w:rsidRPr="00F057D5">
        <w:t>PREDSJEDNIK</w:t>
      </w:r>
    </w:p>
    <w:p w14:paraId="4604A4F0" w14:textId="63181D85" w:rsidR="004F0A55" w:rsidRDefault="004F0A55" w:rsidP="004F0A55">
      <w:pPr>
        <w:jc w:val="both"/>
      </w:pPr>
      <w:r w:rsidRPr="00F057D5">
        <w:tab/>
      </w:r>
      <w:r w:rsidRPr="00F057D5">
        <w:tab/>
      </w:r>
      <w:r w:rsidRPr="00F057D5">
        <w:tab/>
      </w:r>
      <w:r w:rsidRPr="00F057D5">
        <w:tab/>
      </w:r>
      <w:r w:rsidRPr="00F057D5">
        <w:tab/>
      </w:r>
      <w:r w:rsidRPr="00F057D5">
        <w:tab/>
      </w:r>
      <w:r w:rsidRPr="00F057D5">
        <w:tab/>
      </w:r>
      <w:r w:rsidRPr="00F057D5">
        <w:tab/>
      </w:r>
      <w:r w:rsidRPr="00F057D5">
        <w:tab/>
      </w:r>
      <w:r w:rsidRPr="00F057D5">
        <w:tab/>
      </w:r>
    </w:p>
    <w:p w14:paraId="2F315966" w14:textId="77777777" w:rsidR="00404D4F" w:rsidRPr="00F057D5" w:rsidRDefault="00404D4F" w:rsidP="004F0A55">
      <w:pPr>
        <w:jc w:val="both"/>
      </w:pPr>
    </w:p>
    <w:p w14:paraId="3B38584A" w14:textId="77777777" w:rsidR="004F0A55" w:rsidRPr="00F057D5" w:rsidRDefault="004F0A55" w:rsidP="004F0A55">
      <w:pPr>
        <w:jc w:val="both"/>
      </w:pPr>
      <w:r w:rsidRPr="00F057D5">
        <w:tab/>
      </w:r>
      <w:r w:rsidRPr="00F057D5">
        <w:tab/>
      </w:r>
      <w:r w:rsidRPr="00F057D5">
        <w:tab/>
      </w:r>
      <w:r w:rsidRPr="00F057D5">
        <w:tab/>
      </w:r>
      <w:r w:rsidRPr="00F057D5">
        <w:tab/>
      </w:r>
      <w:r w:rsidRPr="00F057D5">
        <w:tab/>
      </w:r>
      <w:r w:rsidRPr="00F057D5">
        <w:tab/>
      </w:r>
      <w:r w:rsidRPr="00F057D5">
        <w:tab/>
      </w:r>
      <w:r w:rsidRPr="00F057D5">
        <w:tab/>
        <w:t xml:space="preserve">   mr. sc. Andrej Plenković</w:t>
      </w:r>
    </w:p>
    <w:p w14:paraId="7B9FE532" w14:textId="77777777" w:rsidR="004F0A55" w:rsidRPr="00F057D5" w:rsidRDefault="004F0A55" w:rsidP="004F0A55">
      <w:pPr>
        <w:jc w:val="both"/>
      </w:pPr>
    </w:p>
    <w:p w14:paraId="4028B8F5" w14:textId="77777777" w:rsidR="004F0A55" w:rsidRPr="00F057D5" w:rsidRDefault="004F0A55" w:rsidP="004F0A55">
      <w:pPr>
        <w:jc w:val="both"/>
      </w:pPr>
    </w:p>
    <w:p w14:paraId="754C6A57" w14:textId="77777777" w:rsidR="004F0A55" w:rsidRDefault="004F0A55" w:rsidP="004F0A55">
      <w:pPr>
        <w:jc w:val="center"/>
        <w:rPr>
          <w:b/>
        </w:rPr>
      </w:pPr>
    </w:p>
    <w:p w14:paraId="0F98758F" w14:textId="77777777" w:rsidR="004F0A55" w:rsidRDefault="004F0A55" w:rsidP="004F0A55">
      <w:pPr>
        <w:jc w:val="center"/>
        <w:rPr>
          <w:b/>
        </w:rPr>
      </w:pPr>
    </w:p>
    <w:p w14:paraId="66E29C6E" w14:textId="77777777" w:rsidR="004F0A55" w:rsidRDefault="004F0A55" w:rsidP="004F0A55">
      <w:pPr>
        <w:jc w:val="center"/>
        <w:rPr>
          <w:b/>
        </w:rPr>
      </w:pPr>
    </w:p>
    <w:p w14:paraId="7891772A" w14:textId="1C09E51F" w:rsidR="004F0A55" w:rsidRPr="00F057D5" w:rsidRDefault="004F0A55" w:rsidP="00404D4F">
      <w:pPr>
        <w:jc w:val="both"/>
        <w:rPr>
          <w:color w:val="000000"/>
        </w:rPr>
      </w:pPr>
      <w:bookmarkStart w:id="0" w:name="_GoBack"/>
      <w:bookmarkEnd w:id="0"/>
    </w:p>
    <w:p w14:paraId="7F957765" w14:textId="77777777" w:rsidR="004F0A55" w:rsidRPr="004E009E" w:rsidRDefault="004F0A55" w:rsidP="004F0A55">
      <w:pPr>
        <w:jc w:val="center"/>
        <w:rPr>
          <w:b/>
        </w:rPr>
      </w:pPr>
      <w:r w:rsidRPr="004E009E">
        <w:rPr>
          <w:b/>
        </w:rPr>
        <w:t>OBRAZLOŽENJE</w:t>
      </w:r>
    </w:p>
    <w:p w14:paraId="241268AF" w14:textId="77777777" w:rsidR="004F0A55" w:rsidRDefault="004F0A55" w:rsidP="004F0A55">
      <w:pPr>
        <w:jc w:val="both"/>
      </w:pPr>
    </w:p>
    <w:p w14:paraId="4F2D63F4" w14:textId="77777777" w:rsidR="00757DCC" w:rsidRDefault="00757DCC" w:rsidP="00757DCC">
      <w:pPr>
        <w:jc w:val="both"/>
      </w:pPr>
    </w:p>
    <w:p w14:paraId="1B605A24" w14:textId="77777777" w:rsidR="00757DCC" w:rsidRDefault="00757DCC" w:rsidP="00757DCC">
      <w:pPr>
        <w:jc w:val="both"/>
      </w:pPr>
      <w:r>
        <w:t>Vlada Republike Hrvatske i Vijeće ministara Bosne i Hercegovine su potpisali Sporazum između Vlade Republike Hrvatske i Vijeća ministara Bosne i Hercegovine o rekonstrukciji mosta Gunja (RH) – Brčko (BiH) na DC 214 (RH) / M14.1 (BiH) 12. rujna 2023. godine u Sarajevu na temelju članka 2. Sporazuma između Vlade Republike Hrvatske i Vijeća ministara Bosne i Hercegovine o održavanju i rekonstrukciji cestovnih mostova na državnoj granici koji je potpisan u Zagrebu 29. rujna 2020. („Narodne novine - Međunarodni ugovori", broj 6/21.) i stupio na snagu 30. listopada 2021. („Narodne novine - Međunarodni ugovori", broj 9/21.).</w:t>
      </w:r>
    </w:p>
    <w:p w14:paraId="5A6ECA07" w14:textId="77777777" w:rsidR="00757DCC" w:rsidRDefault="00757DCC" w:rsidP="00757DCC">
      <w:pPr>
        <w:jc w:val="both"/>
      </w:pPr>
    </w:p>
    <w:p w14:paraId="67495C29" w14:textId="77777777" w:rsidR="00757DCC" w:rsidRDefault="00757DCC" w:rsidP="00757DCC">
      <w:pPr>
        <w:jc w:val="both"/>
      </w:pPr>
      <w:r>
        <w:t xml:space="preserve">Sporazumom se utvrđuje način financiranja, način pripreme potrebne dokumentacije, ishođenje potrebnih dozvola, postupaka javne nabave, kao i samo izvođenje radova uz nadzor. </w:t>
      </w:r>
    </w:p>
    <w:p w14:paraId="04618723" w14:textId="77777777" w:rsidR="00757DCC" w:rsidRDefault="00757DCC" w:rsidP="00757DCC">
      <w:pPr>
        <w:jc w:val="both"/>
      </w:pPr>
    </w:p>
    <w:p w14:paraId="2C89EEF5" w14:textId="77777777" w:rsidR="00757DCC" w:rsidRDefault="00757DCC" w:rsidP="00757DCC">
      <w:pPr>
        <w:jc w:val="both"/>
      </w:pPr>
      <w:r>
        <w:t>Uredbom o objavi Sporazuma između Vlade Republike Hrvatske i Vijeća ministara Bosne i Hercegovine o rekonstrukciji mosta Gunja (RH) – Brčko (BiH) na DC 214 (RH) / M14.1 (BiH) odobrava se i objavljuje potpisani Sporazum. Donošenje i stupanje na snagu Uredbe o objavi Sporazuma je pretpostavka kako bi Republika Hrvatska, diplomatskim putem, mogla obavijestiti Bosnu i Hercegovinu o ispunjenju uvjeta predviđenih unutarnjim zakonodavstvom za njegovo stupanje na snagu, što je formalno-pravni uvjet kako bi, u skladu s člankom 9. stavkom 1. Sporazuma, isti u odnosima dviju država formalno-pravno stupio na snagu.</w:t>
      </w:r>
    </w:p>
    <w:p w14:paraId="42A0EB0B" w14:textId="77777777" w:rsidR="00757DCC" w:rsidRDefault="00757DCC" w:rsidP="00757DCC">
      <w:pPr>
        <w:jc w:val="both"/>
      </w:pPr>
    </w:p>
    <w:p w14:paraId="3265EE1F" w14:textId="77777777" w:rsidR="00757DCC" w:rsidRDefault="00757DCC" w:rsidP="00757DCC">
      <w:pPr>
        <w:jc w:val="both"/>
      </w:pPr>
      <w:r>
        <w:t>Ukupna procijenjena vrijednost izgradnje mosta iznosi 4.000.000,00 eura bez PDV-a od kojih Republika Hrvatska treba osigurati 1/2 financijskih sredstava u iznosu od ukupno 2.000.000,00 eura (bez PDV-a) i to za: 2024. (600.000,00 eura), 2025. (1.000.000,00 eura) i 2026. (400.000,00 eura). Navedeni iznosi osigurani su u Financijskom planu Hrvatskih cesta za 2024. godinu i projekcijama za 2025. i 2026. godinu na aktivnosti K300011 Investicijsko održavanje i rekonstrukcija državnih cesta, na računu 4213 Ceste, željeznice i ostali prometni objekti.</w:t>
      </w:r>
    </w:p>
    <w:p w14:paraId="0B6CEF09" w14:textId="77777777" w:rsidR="00757DCC" w:rsidRDefault="00757DCC" w:rsidP="00757DCC">
      <w:pPr>
        <w:jc w:val="both"/>
      </w:pPr>
    </w:p>
    <w:p w14:paraId="6D1AE297" w14:textId="77777777" w:rsidR="00757DCC" w:rsidRDefault="00757DCC" w:rsidP="00757DCC">
      <w:pPr>
        <w:jc w:val="both"/>
      </w:pPr>
      <w:r>
        <w:t>Provedba Sporazumu ne zahtijeva dodatna financijska sredstva iz Državnog proračuna Republike Hrvatske.</w:t>
      </w:r>
    </w:p>
    <w:p w14:paraId="3B73AF25" w14:textId="77777777" w:rsidR="00757DCC" w:rsidRDefault="00757DCC" w:rsidP="00757DCC">
      <w:pPr>
        <w:jc w:val="both"/>
      </w:pPr>
    </w:p>
    <w:p w14:paraId="542385C4" w14:textId="77777777" w:rsidR="00D803C6" w:rsidRPr="004F0A55" w:rsidRDefault="00404D4F" w:rsidP="00757DCC">
      <w:pPr>
        <w:jc w:val="both"/>
        <w:rPr>
          <w:color w:val="000000"/>
        </w:rPr>
      </w:pPr>
    </w:p>
    <w:sectPr w:rsidR="00D803C6" w:rsidRPr="004F0A55" w:rsidSect="00D803C6">
      <w:pgSz w:w="11906" w:h="16838" w:code="9"/>
      <w:pgMar w:top="1134" w:right="1418" w:bottom="1247" w:left="1418" w:header="709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8C41E" w14:textId="77777777" w:rsidR="00BA6C5D" w:rsidRDefault="00BA6C5D">
      <w:r>
        <w:separator/>
      </w:r>
    </w:p>
  </w:endnote>
  <w:endnote w:type="continuationSeparator" w:id="0">
    <w:p w14:paraId="0FCA48FC" w14:textId="77777777" w:rsidR="00BA6C5D" w:rsidRDefault="00BA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B4ECA" w14:textId="77777777" w:rsidR="00BA6C5D" w:rsidRDefault="00BA6C5D">
      <w:r>
        <w:separator/>
      </w:r>
    </w:p>
  </w:footnote>
  <w:footnote w:type="continuationSeparator" w:id="0">
    <w:p w14:paraId="547E6C91" w14:textId="77777777" w:rsidR="00BA6C5D" w:rsidRDefault="00BA6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C0C"/>
    <w:multiLevelType w:val="hybridMultilevel"/>
    <w:tmpl w:val="C374B2C2"/>
    <w:lvl w:ilvl="0" w:tplc="8CFAFF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C65DD"/>
    <w:multiLevelType w:val="hybridMultilevel"/>
    <w:tmpl w:val="B6EC0EB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C0"/>
    <w:rsid w:val="0001376A"/>
    <w:rsid w:val="000340EE"/>
    <w:rsid w:val="002705FE"/>
    <w:rsid w:val="00306208"/>
    <w:rsid w:val="00326A1E"/>
    <w:rsid w:val="0037365F"/>
    <w:rsid w:val="0038787B"/>
    <w:rsid w:val="00404D4F"/>
    <w:rsid w:val="00457F2C"/>
    <w:rsid w:val="0046082F"/>
    <w:rsid w:val="004B1444"/>
    <w:rsid w:val="004B1B36"/>
    <w:rsid w:val="004D7601"/>
    <w:rsid w:val="004F0A55"/>
    <w:rsid w:val="00596EEC"/>
    <w:rsid w:val="006809D1"/>
    <w:rsid w:val="006979C0"/>
    <w:rsid w:val="006E34C4"/>
    <w:rsid w:val="00757DCC"/>
    <w:rsid w:val="00771FDF"/>
    <w:rsid w:val="007821DF"/>
    <w:rsid w:val="007A5AAB"/>
    <w:rsid w:val="007C5888"/>
    <w:rsid w:val="007F688C"/>
    <w:rsid w:val="00841B48"/>
    <w:rsid w:val="008F2551"/>
    <w:rsid w:val="00916E23"/>
    <w:rsid w:val="009327FC"/>
    <w:rsid w:val="00946C4C"/>
    <w:rsid w:val="009D61EA"/>
    <w:rsid w:val="00A10702"/>
    <w:rsid w:val="00AA1F87"/>
    <w:rsid w:val="00AB68DD"/>
    <w:rsid w:val="00BA6C5D"/>
    <w:rsid w:val="00F00D12"/>
    <w:rsid w:val="00F52D5D"/>
    <w:rsid w:val="00F93EEF"/>
    <w:rsid w:val="00FD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38594"/>
  <w15:docId w15:val="{2E7C7C84-762B-4665-816C-908630E1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5D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85DA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85D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85DAD"/>
    <w:rPr>
      <w:sz w:val="24"/>
      <w:szCs w:val="24"/>
    </w:rPr>
  </w:style>
  <w:style w:type="paragraph" w:styleId="BalloonText">
    <w:name w:val="Balloon Text"/>
    <w:basedOn w:val="Normal"/>
    <w:link w:val="BalloonTextChar"/>
    <w:rsid w:val="00AA1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1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AZJMDCZ6QSYZ-1849078857-35642</_dlc_DocId>
    <_dlc_DocIdUrl xmlns="a494813a-d0d8-4dad-94cb-0d196f36ba15">
      <Url>https://ekoordinacije.vlada.hr/koordinacija-gospodarstvo/_layouts/15/DocIdRedir.aspx?ID=AZJMDCZ6QSYZ-1849078857-35642</Url>
      <Description>AZJMDCZ6QSYZ-1849078857-35642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6DBFB1C-6824-4DA7-B65E-E1F1533626C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2A3459-A1D9-4297-B6D3-9A4936635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F30543-E552-443C-8D58-987A1C3555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1783E0-5C97-46D0-AEA6-3C20B62A9D1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1515</Words>
  <Characters>8636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Anita Rubić</dc:creator>
  <cp:lastModifiedBy>Sunčica Marini</cp:lastModifiedBy>
  <cp:revision>9</cp:revision>
  <cp:lastPrinted>2024-01-26T09:30:00Z</cp:lastPrinted>
  <dcterms:created xsi:type="dcterms:W3CDTF">2024-01-16T11:20:00Z</dcterms:created>
  <dcterms:modified xsi:type="dcterms:W3CDTF">2024-02-12T07:37:00Z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cf52f984-a9b6-4060-8202-aaa861b2f8c9</vt:lpwstr>
  </property>
</Properties>
</file>